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4D" w:rsidRDefault="00F9344D" w:rsidP="00F9344D">
      <w:r>
        <w:t>Name ________________________________ Date ________________________ Class______________</w:t>
      </w:r>
    </w:p>
    <w:p w:rsidR="00F9344D" w:rsidRDefault="00F9344D" w:rsidP="00F9344D"/>
    <w:p w:rsidR="00F9344D" w:rsidRDefault="00F9344D" w:rsidP="00F9344D">
      <w:pPr>
        <w:jc w:val="center"/>
        <w:rPr>
          <w:rFonts w:ascii="Chiller" w:hAnsi="Chiller"/>
          <w:sz w:val="48"/>
        </w:rPr>
      </w:pPr>
      <w:r w:rsidRPr="00437320">
        <w:rPr>
          <w:rFonts w:ascii="Chiller" w:hAnsi="Chiller"/>
          <w:sz w:val="48"/>
        </w:rPr>
        <w:t>“The Cask of Amontillado” By Edgar Allan Poe</w:t>
      </w:r>
      <w:r>
        <w:rPr>
          <w:rFonts w:ascii="Chiller" w:hAnsi="Chiller"/>
          <w:sz w:val="48"/>
        </w:rPr>
        <w:t xml:space="preserve">- </w:t>
      </w:r>
    </w:p>
    <w:p w:rsidR="00F9344D" w:rsidRPr="00437320" w:rsidRDefault="00F9344D" w:rsidP="00F9344D">
      <w:pPr>
        <w:jc w:val="center"/>
        <w:rPr>
          <w:rFonts w:ascii="Chiller" w:hAnsi="Chiller"/>
          <w:sz w:val="48"/>
        </w:rPr>
      </w:pPr>
      <w:r>
        <w:rPr>
          <w:rFonts w:ascii="Chiller" w:hAnsi="Chiller"/>
          <w:sz w:val="48"/>
        </w:rPr>
        <w:t>Characterization</w:t>
      </w:r>
    </w:p>
    <w:p w:rsidR="0059158A" w:rsidRDefault="0059158A" w:rsidP="0059158A">
      <w:pPr>
        <w:rPr>
          <w:rFonts w:ascii="Chiller" w:hAnsi="Chiller"/>
          <w:sz w:val="44"/>
        </w:rPr>
      </w:pPr>
      <w:r w:rsidRPr="001646E4">
        <w:rPr>
          <w:rFonts w:ascii="Chiller" w:hAnsi="Chiller"/>
          <w:b/>
          <w:sz w:val="44"/>
        </w:rPr>
        <w:t>Directions:</w:t>
      </w:r>
      <w:r w:rsidRPr="001646E4">
        <w:rPr>
          <w:rFonts w:ascii="Chiller" w:hAnsi="Chiller"/>
          <w:sz w:val="44"/>
        </w:rPr>
        <w:t xml:space="preserve"> Draw </w:t>
      </w:r>
      <w:r>
        <w:rPr>
          <w:rFonts w:ascii="Chiller" w:hAnsi="Chiller"/>
          <w:sz w:val="44"/>
        </w:rPr>
        <w:t>how you would</w:t>
      </w:r>
      <w:r w:rsidRPr="001646E4">
        <w:rPr>
          <w:rFonts w:ascii="Chiller" w:hAnsi="Chiller"/>
          <w:sz w:val="44"/>
        </w:rPr>
        <w:t xml:space="preserve"> visualize these two </w:t>
      </w:r>
      <w:r>
        <w:rPr>
          <w:rFonts w:ascii="Chiller" w:hAnsi="Chiller"/>
          <w:sz w:val="44"/>
        </w:rPr>
        <w:t xml:space="preserve">characters based on the textual evidence. </w:t>
      </w:r>
    </w:p>
    <w:tbl>
      <w:tblPr>
        <w:tblStyle w:val="TableGrid"/>
        <w:tblW w:w="10465" w:type="dxa"/>
        <w:tblInd w:w="-725" w:type="dxa"/>
        <w:tblLook w:val="04A0" w:firstRow="1" w:lastRow="0" w:firstColumn="1" w:lastColumn="0" w:noHBand="0" w:noVBand="1"/>
      </w:tblPr>
      <w:tblGrid>
        <w:gridCol w:w="1583"/>
        <w:gridCol w:w="3367"/>
        <w:gridCol w:w="5515"/>
      </w:tblGrid>
      <w:tr w:rsidR="0059158A" w:rsidTr="0059158A">
        <w:trPr>
          <w:trHeight w:val="1042"/>
        </w:trPr>
        <w:tc>
          <w:tcPr>
            <w:tcW w:w="1583" w:type="dxa"/>
          </w:tcPr>
          <w:p w:rsidR="0059158A" w:rsidRPr="0059158A" w:rsidRDefault="0059158A" w:rsidP="0059158A">
            <w:pPr>
              <w:rPr>
                <w:rFonts w:ascii="Chiller" w:hAnsi="Chiller"/>
                <w:b/>
                <w:sz w:val="44"/>
              </w:rPr>
            </w:pPr>
            <w:r w:rsidRPr="0059158A">
              <w:rPr>
                <w:rFonts w:ascii="Chiller" w:hAnsi="Chiller"/>
                <w:b/>
                <w:sz w:val="44"/>
              </w:rPr>
              <w:t>Character</w:t>
            </w:r>
          </w:p>
        </w:tc>
        <w:tc>
          <w:tcPr>
            <w:tcW w:w="3367" w:type="dxa"/>
          </w:tcPr>
          <w:p w:rsidR="0059158A" w:rsidRPr="0059158A" w:rsidRDefault="0059158A" w:rsidP="0059158A">
            <w:pPr>
              <w:rPr>
                <w:rFonts w:ascii="Chiller" w:hAnsi="Chiller"/>
                <w:b/>
                <w:sz w:val="44"/>
              </w:rPr>
            </w:pPr>
            <w:r w:rsidRPr="0059158A">
              <w:rPr>
                <w:rFonts w:ascii="Chiller" w:hAnsi="Chiller"/>
                <w:b/>
                <w:sz w:val="44"/>
              </w:rPr>
              <w:t>Textual Evidence</w:t>
            </w:r>
          </w:p>
        </w:tc>
        <w:tc>
          <w:tcPr>
            <w:tcW w:w="5515" w:type="dxa"/>
          </w:tcPr>
          <w:p w:rsidR="0059158A" w:rsidRPr="0059158A" w:rsidRDefault="0059158A" w:rsidP="0059158A">
            <w:pPr>
              <w:rPr>
                <w:rFonts w:ascii="Chiller" w:hAnsi="Chiller"/>
                <w:b/>
                <w:sz w:val="44"/>
              </w:rPr>
            </w:pPr>
            <w:r w:rsidRPr="0059158A">
              <w:rPr>
                <w:rFonts w:ascii="Chiller" w:hAnsi="Chiller"/>
                <w:b/>
                <w:sz w:val="44"/>
              </w:rPr>
              <w:t>Image</w:t>
            </w:r>
          </w:p>
        </w:tc>
      </w:tr>
      <w:tr w:rsidR="0059158A" w:rsidTr="0059158A">
        <w:trPr>
          <w:trHeight w:val="4022"/>
        </w:trPr>
        <w:tc>
          <w:tcPr>
            <w:tcW w:w="1583" w:type="dxa"/>
          </w:tcPr>
          <w:p w:rsidR="0059158A" w:rsidRDefault="0059158A" w:rsidP="0059158A">
            <w:pPr>
              <w:rPr>
                <w:rFonts w:ascii="Chiller" w:hAnsi="Chiller"/>
                <w:sz w:val="44"/>
              </w:rPr>
            </w:pPr>
            <w:r>
              <w:rPr>
                <w:rFonts w:ascii="Chiller" w:hAnsi="Chiller"/>
                <w:sz w:val="44"/>
              </w:rPr>
              <w:t xml:space="preserve">Narrator </w:t>
            </w:r>
          </w:p>
        </w:tc>
        <w:tc>
          <w:tcPr>
            <w:tcW w:w="3367" w:type="dxa"/>
          </w:tcPr>
          <w:p w:rsidR="0059158A" w:rsidRDefault="0059158A" w:rsidP="0059158A">
            <w:pPr>
              <w:rPr>
                <w:rFonts w:ascii="Chiller" w:hAnsi="Chiller"/>
                <w:sz w:val="44"/>
              </w:rPr>
            </w:pPr>
          </w:p>
        </w:tc>
        <w:tc>
          <w:tcPr>
            <w:tcW w:w="5515" w:type="dxa"/>
          </w:tcPr>
          <w:p w:rsidR="0059158A" w:rsidRDefault="0059158A" w:rsidP="0059158A">
            <w:pPr>
              <w:rPr>
                <w:rFonts w:ascii="Chiller" w:hAnsi="Chiller"/>
                <w:sz w:val="44"/>
              </w:rPr>
            </w:pPr>
          </w:p>
        </w:tc>
      </w:tr>
      <w:tr w:rsidR="0059158A" w:rsidTr="0059158A">
        <w:trPr>
          <w:trHeight w:val="4022"/>
        </w:trPr>
        <w:tc>
          <w:tcPr>
            <w:tcW w:w="1583" w:type="dxa"/>
          </w:tcPr>
          <w:p w:rsidR="0059158A" w:rsidRDefault="0059158A" w:rsidP="0059158A">
            <w:pPr>
              <w:rPr>
                <w:rFonts w:ascii="Chiller" w:hAnsi="Chiller"/>
                <w:sz w:val="44"/>
              </w:rPr>
            </w:pPr>
            <w:proofErr w:type="spellStart"/>
            <w:r>
              <w:rPr>
                <w:rFonts w:ascii="Chiller" w:hAnsi="Chiller"/>
                <w:sz w:val="44"/>
              </w:rPr>
              <w:t>Fortunado</w:t>
            </w:r>
            <w:proofErr w:type="spellEnd"/>
          </w:p>
        </w:tc>
        <w:tc>
          <w:tcPr>
            <w:tcW w:w="3367" w:type="dxa"/>
          </w:tcPr>
          <w:p w:rsidR="0059158A" w:rsidRDefault="0059158A" w:rsidP="0059158A">
            <w:pPr>
              <w:rPr>
                <w:rFonts w:ascii="Chiller" w:hAnsi="Chiller"/>
                <w:sz w:val="44"/>
              </w:rPr>
            </w:pPr>
          </w:p>
        </w:tc>
        <w:tc>
          <w:tcPr>
            <w:tcW w:w="5515" w:type="dxa"/>
          </w:tcPr>
          <w:p w:rsidR="0059158A" w:rsidRDefault="0059158A" w:rsidP="0059158A">
            <w:pPr>
              <w:rPr>
                <w:rFonts w:ascii="Chiller" w:hAnsi="Chiller"/>
                <w:sz w:val="44"/>
              </w:rPr>
            </w:pPr>
          </w:p>
        </w:tc>
      </w:tr>
    </w:tbl>
    <w:p w:rsidR="00A43FED" w:rsidRDefault="0059158A">
      <w:r>
        <w:rPr>
          <w:noProof/>
          <w:color w:val="0000FF"/>
        </w:rPr>
        <w:lastRenderedPageBreak/>
        <w:drawing>
          <wp:anchor distT="0" distB="0" distL="114300" distR="114300" simplePos="0" relativeHeight="251661312" behindDoc="1" locked="0" layoutInCell="1" allowOverlap="1" wp14:anchorId="29159C78" wp14:editId="3D2080AF">
            <wp:simplePos x="0" y="0"/>
            <wp:positionH relativeFrom="margin">
              <wp:posOffset>-642620</wp:posOffset>
            </wp:positionH>
            <wp:positionV relativeFrom="paragraph">
              <wp:posOffset>2470785</wp:posOffset>
            </wp:positionV>
            <wp:extent cx="7301865" cy="3058795"/>
            <wp:effectExtent l="0" t="0" r="0" b="8255"/>
            <wp:wrapTight wrapText="bothSides">
              <wp:wrapPolygon edited="0">
                <wp:start x="0" y="0"/>
                <wp:lineTo x="0" y="21524"/>
                <wp:lineTo x="21527" y="21524"/>
                <wp:lineTo x="21527" y="0"/>
                <wp:lineTo x="0" y="0"/>
              </wp:wrapPolygon>
            </wp:wrapTight>
            <wp:docPr id="1" name="irc_mi" descr="Image result for lines to pap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nes to pap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18"/>
                    <a:stretch/>
                  </pic:blipFill>
                  <pic:spPr bwMode="auto">
                    <a:xfrm>
                      <a:off x="0" y="0"/>
                      <a:ext cx="7301865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58A">
        <w:rPr>
          <w:rFonts w:ascii="Chiller" w:hAnsi="Chiller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1A63D4" wp14:editId="2B748945">
                <wp:simplePos x="0" y="0"/>
                <wp:positionH relativeFrom="margin">
                  <wp:posOffset>1317171</wp:posOffset>
                </wp:positionH>
                <wp:positionV relativeFrom="paragraph">
                  <wp:posOffset>859518</wp:posOffset>
                </wp:positionV>
                <wp:extent cx="2786380" cy="144780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58A" w:rsidRDefault="0059158A">
                            <w:r>
                              <w:t xml:space="preserve">Vengeful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Conniving </w:t>
                            </w:r>
                            <w:r>
                              <w:tab/>
                            </w:r>
                          </w:p>
                          <w:p w:rsidR="0059158A" w:rsidRDefault="0059158A">
                            <w:r>
                              <w:t>Sincere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Mischievous </w:t>
                            </w:r>
                          </w:p>
                          <w:p w:rsidR="0059158A" w:rsidRDefault="0059158A">
                            <w:r>
                              <w:t>Deceiving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Peculiar </w:t>
                            </w:r>
                          </w:p>
                          <w:p w:rsidR="0059158A" w:rsidRDefault="0059158A">
                            <w:proofErr w:type="gramStart"/>
                            <w:r>
                              <w:t xml:space="preserve">Lighthearted  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>Tranquil</w:t>
                            </w:r>
                          </w:p>
                          <w:p w:rsidR="0059158A" w:rsidRDefault="0059158A">
                            <w:r>
                              <w:t xml:space="preserve">Lovable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Morbid </w:t>
                            </w:r>
                          </w:p>
                          <w:p w:rsidR="0059158A" w:rsidRDefault="005915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A63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7pt;margin-top:67.7pt;width:219.4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kyJQIAAEcEAAAOAAAAZHJzL2Uyb0RvYy54bWysU9uO2yAQfa/Uf0C8N3bcZJO14qy22aaq&#10;tL1Iu/0AjHGMCgwFEjv9+g44m4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">
                <v:textbox>
                  <w:txbxContent>
                    <w:p w:rsidR="0059158A" w:rsidRDefault="0059158A">
                      <w:r>
                        <w:t xml:space="preserve">Vengeful </w:t>
                      </w:r>
                      <w:r>
                        <w:tab/>
                      </w:r>
                      <w:r>
                        <w:tab/>
                        <w:t xml:space="preserve">Conniving </w:t>
                      </w:r>
                      <w:r>
                        <w:tab/>
                      </w:r>
                    </w:p>
                    <w:p w:rsidR="0059158A" w:rsidRDefault="0059158A">
                      <w:r>
                        <w:t>Sincere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Mischievous </w:t>
                      </w:r>
                    </w:p>
                    <w:p w:rsidR="0059158A" w:rsidRDefault="0059158A">
                      <w:r>
                        <w:t>Deceiving</w:t>
                      </w:r>
                      <w:r>
                        <w:tab/>
                      </w:r>
                      <w:r>
                        <w:tab/>
                        <w:t xml:space="preserve">Peculiar </w:t>
                      </w:r>
                    </w:p>
                    <w:p w:rsidR="0059158A" w:rsidRDefault="0059158A">
                      <w:proofErr w:type="gramStart"/>
                      <w:r>
                        <w:t xml:space="preserve">Lighthearted  </w:t>
                      </w:r>
                      <w:r>
                        <w:tab/>
                      </w:r>
                      <w:proofErr w:type="gramEnd"/>
                      <w:r>
                        <w:tab/>
                        <w:t>Tranquil</w:t>
                      </w:r>
                    </w:p>
                    <w:p w:rsidR="0059158A" w:rsidRDefault="0059158A">
                      <w:r>
                        <w:t xml:space="preserve">Lovable </w:t>
                      </w:r>
                      <w:r>
                        <w:tab/>
                      </w:r>
                      <w:r>
                        <w:tab/>
                        <w:t xml:space="preserve">Morbid </w:t>
                      </w:r>
                    </w:p>
                    <w:p w:rsidR="0059158A" w:rsidRDefault="0059158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hiller" w:hAnsi="Chiller"/>
          <w:sz w:val="44"/>
        </w:rPr>
        <w:t xml:space="preserve">Text Dependent Question: </w:t>
      </w:r>
      <w:r w:rsidRPr="0059158A">
        <w:rPr>
          <w:sz w:val="28"/>
        </w:rPr>
        <w:t>What two character traits would you use to describe the narrator?</w:t>
      </w:r>
      <w:r>
        <w:rPr>
          <w:sz w:val="28"/>
        </w:rPr>
        <w:t xml:space="preserve"> Utilize the word bank below for support.</w:t>
      </w:r>
      <w:r w:rsidRPr="0059158A">
        <w:rPr>
          <w:sz w:val="28"/>
        </w:rPr>
        <w:t xml:space="preserve"> Support your reasoning with evidence from the text. </w:t>
      </w:r>
      <w:bookmarkStart w:id="0" w:name="_GoBack"/>
      <w:bookmarkEnd w:id="0"/>
    </w:p>
    <w:sectPr w:rsidR="00A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8A"/>
    <w:rsid w:val="0059158A"/>
    <w:rsid w:val="00A43FED"/>
    <w:rsid w:val="00C83A8C"/>
    <w:rsid w:val="00F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E22E"/>
  <w15:chartTrackingRefBased/>
  <w15:docId w15:val="{B2517A58-11FF-42EB-BFE7-7081EB95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1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ntIbq9tLPAhXLNj4KHfctDNYQjRwIBw&amp;url=https://www.pinterest.com/vettavelasquez/just-lines-writing-paper/&amp;psig=AFQjCNE3Hqo6mEPVd9nJ-2ET_Vw1u60KNg&amp;ust=1476281374991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3</cp:revision>
  <dcterms:created xsi:type="dcterms:W3CDTF">2016-10-12T11:17:00Z</dcterms:created>
  <dcterms:modified xsi:type="dcterms:W3CDTF">2016-10-12T11:42:00Z</dcterms:modified>
</cp:coreProperties>
</file>