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CA" w:rsidRDefault="00047CCA" w:rsidP="009213BD">
      <w:pPr>
        <w:jc w:val="center"/>
      </w:pPr>
      <w:bookmarkStart w:id="0" w:name="_GoBack"/>
      <w:bookmarkEnd w:id="0"/>
      <w:r>
        <w:t>CITY DESIGN PROJECT</w:t>
      </w:r>
    </w:p>
    <w:p w:rsidR="00047CCA" w:rsidRDefault="00047CCA" w:rsidP="00047CCA">
      <w:r>
        <w:t>You are to design a street map for your own fictional city.</w:t>
      </w:r>
    </w:p>
    <w:p w:rsidR="00047CCA" w:rsidRDefault="00047CCA" w:rsidP="00047CCA">
      <w:r>
        <w:t xml:space="preserve"> Your city will have a name and population which must be placed at the top of your project. </w:t>
      </w:r>
    </w:p>
    <w:p w:rsidR="00047CCA" w:rsidRDefault="00047CCA" w:rsidP="00047CCA">
      <w:r>
        <w:t>Your city will consist of:</w:t>
      </w:r>
    </w:p>
    <w:p w:rsidR="00047CCA" w:rsidRDefault="00047CCA" w:rsidP="00047CCA">
      <w:r>
        <w:t>1. At least Four (4) streets parallel to each other. Each street should be named for reference.</w:t>
      </w:r>
    </w:p>
    <w:p w:rsidR="00047CCA" w:rsidRDefault="00047CCA" w:rsidP="00047CCA">
      <w:r>
        <w:t xml:space="preserve">2. Two (2) transversal streets. These should be named as well. </w:t>
      </w:r>
    </w:p>
    <w:p w:rsidR="00047CCA" w:rsidRDefault="00047CCA" w:rsidP="00047CCA">
      <w:r>
        <w:t>3. The following buildings must be placed as directed.</w:t>
      </w:r>
    </w:p>
    <w:p w:rsidR="00047CCA" w:rsidRDefault="00047CCA" w:rsidP="00047CCA">
      <w:pPr>
        <w:pStyle w:val="ListParagraph"/>
        <w:numPr>
          <w:ilvl w:val="0"/>
          <w:numId w:val="1"/>
        </w:numPr>
      </w:pPr>
      <w:r>
        <w:t>The post office and the bank at consecutive interior angles.</w:t>
      </w:r>
    </w:p>
    <w:p w:rsidR="00047CCA" w:rsidRDefault="00047CCA" w:rsidP="00047CCA">
      <w:pPr>
        <w:pStyle w:val="ListParagraph"/>
        <w:numPr>
          <w:ilvl w:val="0"/>
          <w:numId w:val="1"/>
        </w:numPr>
      </w:pPr>
      <w:r>
        <w:t>The fire department and the police station at alternate exterior angles.</w:t>
      </w:r>
    </w:p>
    <w:p w:rsidR="00047CCA" w:rsidRDefault="00047CCA" w:rsidP="00047CCA">
      <w:pPr>
        <w:pStyle w:val="ListParagraph"/>
        <w:numPr>
          <w:ilvl w:val="0"/>
          <w:numId w:val="1"/>
        </w:numPr>
      </w:pPr>
      <w:r>
        <w:t>The restaurant and courthouse at</w:t>
      </w:r>
      <w:r w:rsidRPr="00047CCA">
        <w:t xml:space="preserve"> </w:t>
      </w:r>
      <w:r>
        <w:t>alternate interior angles.</w:t>
      </w:r>
    </w:p>
    <w:p w:rsidR="00047CCA" w:rsidRDefault="00047CCA" w:rsidP="00047CCA">
      <w:pPr>
        <w:pStyle w:val="ListParagraph"/>
        <w:numPr>
          <w:ilvl w:val="0"/>
          <w:numId w:val="1"/>
        </w:numPr>
      </w:pPr>
      <w:r>
        <w:t>The gas station and grocery store at corresponding angles.</w:t>
      </w:r>
    </w:p>
    <w:p w:rsidR="00047CCA" w:rsidRDefault="00047CCA" w:rsidP="00047CCA">
      <w:pPr>
        <w:pStyle w:val="ListParagraph"/>
        <w:numPr>
          <w:ilvl w:val="0"/>
          <w:numId w:val="1"/>
        </w:numPr>
      </w:pPr>
      <w:r>
        <w:t>The hardware store and church at vertical angles.</w:t>
      </w:r>
    </w:p>
    <w:p w:rsidR="00047CCA" w:rsidRDefault="00047CCA" w:rsidP="00047CCA">
      <w:pPr>
        <w:pStyle w:val="ListParagraph"/>
        <w:numPr>
          <w:ilvl w:val="0"/>
          <w:numId w:val="1"/>
        </w:numPr>
      </w:pPr>
      <w:r>
        <w:t xml:space="preserve">The lake and the farm as a linear pair. </w:t>
      </w:r>
    </w:p>
    <w:p w:rsidR="00047CCA" w:rsidRDefault="00047CCA" w:rsidP="00047CCA">
      <w:pPr>
        <w:pStyle w:val="ListParagraph"/>
        <w:numPr>
          <w:ilvl w:val="0"/>
          <w:numId w:val="1"/>
        </w:numPr>
      </w:pPr>
      <w:r>
        <w:t>Your house and the school at your choice of angles: _______________________________</w:t>
      </w:r>
    </w:p>
    <w:p w:rsidR="00047CCA" w:rsidRDefault="00047CCA" w:rsidP="00047CCA">
      <w:r>
        <w:t>4. Traffic lights or stop signs at 4 different intersections.</w:t>
      </w:r>
    </w:p>
    <w:p w:rsidR="00047CCA" w:rsidRDefault="00047CCA" w:rsidP="00047CCA"/>
    <w:p w:rsidR="005C5062" w:rsidRDefault="00047CCA" w:rsidP="00047CCA">
      <w:r>
        <w:t>***Remember to be creative and artistic as you like while drawing the buildings and the roads, but don’t forget to label each one. ***</w:t>
      </w:r>
    </w:p>
    <w:p w:rsidR="00047CCA" w:rsidRDefault="00047CCA" w:rsidP="00047CCA"/>
    <w:tbl>
      <w:tblPr>
        <w:tblStyle w:val="TableGrid"/>
        <w:tblW w:w="0" w:type="auto"/>
        <w:tblLook w:val="04A0" w:firstRow="1" w:lastRow="0" w:firstColumn="1" w:lastColumn="0" w:noHBand="0" w:noVBand="1"/>
      </w:tblPr>
      <w:tblGrid>
        <w:gridCol w:w="3683"/>
        <w:gridCol w:w="2792"/>
        <w:gridCol w:w="2875"/>
      </w:tblGrid>
      <w:tr w:rsidR="009213BD" w:rsidTr="009213BD">
        <w:tc>
          <w:tcPr>
            <w:tcW w:w="3683" w:type="dxa"/>
          </w:tcPr>
          <w:p w:rsidR="009213BD" w:rsidRPr="009213BD" w:rsidRDefault="009213BD" w:rsidP="009213BD">
            <w:pPr>
              <w:jc w:val="center"/>
              <w:rPr>
                <w:b/>
              </w:rPr>
            </w:pPr>
            <w:r w:rsidRPr="009213BD">
              <w:rPr>
                <w:b/>
              </w:rPr>
              <w:t>Items Required</w:t>
            </w:r>
          </w:p>
        </w:tc>
        <w:tc>
          <w:tcPr>
            <w:tcW w:w="2792" w:type="dxa"/>
          </w:tcPr>
          <w:p w:rsidR="009213BD" w:rsidRPr="009213BD" w:rsidRDefault="009213BD" w:rsidP="009213BD">
            <w:pPr>
              <w:jc w:val="center"/>
              <w:rPr>
                <w:b/>
              </w:rPr>
            </w:pPr>
            <w:r w:rsidRPr="009213BD">
              <w:rPr>
                <w:b/>
              </w:rPr>
              <w:t>Point Value</w:t>
            </w:r>
          </w:p>
        </w:tc>
        <w:tc>
          <w:tcPr>
            <w:tcW w:w="2875" w:type="dxa"/>
          </w:tcPr>
          <w:p w:rsidR="009213BD" w:rsidRPr="009213BD" w:rsidRDefault="009213BD" w:rsidP="009213BD">
            <w:pPr>
              <w:jc w:val="center"/>
              <w:rPr>
                <w:b/>
              </w:rPr>
            </w:pPr>
            <w:r w:rsidRPr="009213BD">
              <w:rPr>
                <w:b/>
              </w:rPr>
              <w:t>Your Score</w:t>
            </w:r>
          </w:p>
        </w:tc>
      </w:tr>
      <w:tr w:rsidR="009213BD" w:rsidTr="009213BD">
        <w:tc>
          <w:tcPr>
            <w:tcW w:w="3683" w:type="dxa"/>
          </w:tcPr>
          <w:p w:rsidR="009213BD" w:rsidRDefault="009213BD" w:rsidP="009213BD">
            <w:pPr>
              <w:jc w:val="center"/>
            </w:pPr>
            <w:r>
              <w:t>Name and Population</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Parallel Lines</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Transversals</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Post Office &amp; Bank</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Fire Department &amp; Police</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Restaurant &amp; Courthouse</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Gas &amp; Grocery</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Hardware &amp; Church</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Lake &amp; Farm</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House &amp; School</w:t>
            </w:r>
          </w:p>
        </w:tc>
        <w:tc>
          <w:tcPr>
            <w:tcW w:w="2792" w:type="dxa"/>
          </w:tcPr>
          <w:p w:rsidR="009213BD" w:rsidRDefault="009213BD" w:rsidP="009213BD">
            <w:pPr>
              <w:jc w:val="center"/>
            </w:pPr>
            <w:r>
              <w:t>3</w:t>
            </w:r>
          </w:p>
        </w:tc>
        <w:tc>
          <w:tcPr>
            <w:tcW w:w="2875" w:type="dxa"/>
          </w:tcPr>
          <w:p w:rsidR="009213BD" w:rsidRDefault="009213BD" w:rsidP="00047CCA"/>
        </w:tc>
      </w:tr>
      <w:tr w:rsidR="009213BD" w:rsidTr="009213BD">
        <w:tc>
          <w:tcPr>
            <w:tcW w:w="3683" w:type="dxa"/>
          </w:tcPr>
          <w:p w:rsidR="009213BD" w:rsidRDefault="009213BD" w:rsidP="009213BD">
            <w:pPr>
              <w:jc w:val="center"/>
            </w:pPr>
            <w:r>
              <w:t>Traffic Lights</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c>
          <w:tcPr>
            <w:tcW w:w="3683" w:type="dxa"/>
          </w:tcPr>
          <w:p w:rsidR="009213BD" w:rsidRDefault="009213BD" w:rsidP="009213BD">
            <w:pPr>
              <w:jc w:val="center"/>
            </w:pPr>
            <w:r>
              <w:t>Creative &amp; Colorful</w:t>
            </w:r>
          </w:p>
        </w:tc>
        <w:tc>
          <w:tcPr>
            <w:tcW w:w="2792" w:type="dxa"/>
          </w:tcPr>
          <w:p w:rsidR="009213BD" w:rsidRDefault="009213BD" w:rsidP="009213BD">
            <w:pPr>
              <w:jc w:val="center"/>
            </w:pPr>
            <w:r>
              <w:t>2</w:t>
            </w:r>
          </w:p>
        </w:tc>
        <w:tc>
          <w:tcPr>
            <w:tcW w:w="2875" w:type="dxa"/>
          </w:tcPr>
          <w:p w:rsidR="009213BD" w:rsidRDefault="009213BD" w:rsidP="00047CCA"/>
        </w:tc>
      </w:tr>
      <w:tr w:rsidR="009213BD" w:rsidTr="009213BD">
        <w:trPr>
          <w:trHeight w:val="97"/>
        </w:trPr>
        <w:tc>
          <w:tcPr>
            <w:tcW w:w="3683" w:type="dxa"/>
          </w:tcPr>
          <w:p w:rsidR="009213BD" w:rsidRDefault="009213BD" w:rsidP="009213BD">
            <w:pPr>
              <w:jc w:val="center"/>
            </w:pPr>
            <w:r>
              <w:t>Total</w:t>
            </w:r>
          </w:p>
        </w:tc>
        <w:tc>
          <w:tcPr>
            <w:tcW w:w="2792" w:type="dxa"/>
          </w:tcPr>
          <w:p w:rsidR="009213BD" w:rsidRDefault="009213BD" w:rsidP="009213BD">
            <w:pPr>
              <w:jc w:val="center"/>
            </w:pPr>
            <w:r>
              <w:t>25</w:t>
            </w:r>
          </w:p>
        </w:tc>
        <w:tc>
          <w:tcPr>
            <w:tcW w:w="2875" w:type="dxa"/>
          </w:tcPr>
          <w:p w:rsidR="009213BD" w:rsidRDefault="009213BD" w:rsidP="00047CCA"/>
        </w:tc>
      </w:tr>
    </w:tbl>
    <w:p w:rsidR="00047CCA" w:rsidRDefault="00047CCA" w:rsidP="00047CCA"/>
    <w:p w:rsidR="00047CCA" w:rsidRDefault="00047CCA" w:rsidP="00047CCA"/>
    <w:p w:rsidR="00047CCA" w:rsidRDefault="00047CCA" w:rsidP="00047CCA"/>
    <w:p w:rsidR="00047CCA" w:rsidRDefault="00047CCA" w:rsidP="00047CCA">
      <w:pPr>
        <w:jc w:val="center"/>
      </w:pPr>
      <w:r>
        <w:lastRenderedPageBreak/>
        <w:t xml:space="preserve">Reflection </w:t>
      </w:r>
    </w:p>
    <w:p w:rsidR="00047CCA" w:rsidRDefault="00047CCA" w:rsidP="00047CCA">
      <w:pPr>
        <w:pStyle w:val="ListParagraph"/>
        <w:numPr>
          <w:ilvl w:val="0"/>
          <w:numId w:val="2"/>
        </w:numPr>
      </w:pPr>
      <w:r>
        <w:t>Looking at the layout of your town, do the location of the buildings with the amount of traffic and who will be going there make sense. Explain.</w:t>
      </w:r>
    </w:p>
    <w:p w:rsidR="00047CCA" w:rsidRDefault="00047CCA" w:rsidP="00047CCA"/>
    <w:p w:rsidR="00047CCA" w:rsidRDefault="00047CCA" w:rsidP="00047CCA"/>
    <w:p w:rsidR="00047CCA" w:rsidRDefault="00047CCA" w:rsidP="00047CCA"/>
    <w:p w:rsidR="00047CCA" w:rsidRDefault="00047CCA" w:rsidP="00047CCA"/>
    <w:p w:rsidR="00047CCA" w:rsidRDefault="00047CCA" w:rsidP="00047CCA"/>
    <w:p w:rsidR="00047CCA" w:rsidRDefault="00047CCA" w:rsidP="00047CCA"/>
    <w:p w:rsidR="00047CCA" w:rsidRDefault="00047CCA" w:rsidP="00047CCA"/>
    <w:p w:rsidR="00047CCA" w:rsidRDefault="00047CCA" w:rsidP="00047CCA"/>
    <w:p w:rsidR="00047CCA" w:rsidRDefault="00047CCA" w:rsidP="00047CCA">
      <w:pPr>
        <w:pStyle w:val="ListParagraph"/>
        <w:numPr>
          <w:ilvl w:val="0"/>
          <w:numId w:val="2"/>
        </w:numPr>
      </w:pPr>
      <w:r>
        <w:t>Thinking about the amount of traffic and who will be going to the buildings, did you place the stop signs and stop lights in locations to help regulate the amount of traffic. Explain.</w:t>
      </w:r>
    </w:p>
    <w:p w:rsidR="00047CCA" w:rsidRDefault="00047CCA" w:rsidP="00047CCA"/>
    <w:p w:rsidR="00047CCA" w:rsidRDefault="00047CCA" w:rsidP="00047CCA"/>
    <w:p w:rsidR="00047CCA" w:rsidRDefault="00047CCA" w:rsidP="00047CCA"/>
    <w:p w:rsidR="00047CCA" w:rsidRDefault="00047CCA" w:rsidP="00047CCA"/>
    <w:p w:rsidR="00047CCA" w:rsidRDefault="00047CCA" w:rsidP="00047CCA"/>
    <w:p w:rsidR="00047CCA" w:rsidRDefault="00047CCA" w:rsidP="00047CCA"/>
    <w:p w:rsidR="00047CCA" w:rsidRDefault="00047CCA" w:rsidP="00047CCA"/>
    <w:p w:rsidR="00047CCA" w:rsidRDefault="00047CCA" w:rsidP="00047CCA"/>
    <w:p w:rsidR="00047CCA" w:rsidRDefault="00047CCA" w:rsidP="00047CCA">
      <w:pPr>
        <w:pStyle w:val="ListParagraph"/>
        <w:numPr>
          <w:ilvl w:val="0"/>
          <w:numId w:val="2"/>
        </w:numPr>
      </w:pPr>
      <w:r>
        <w:t>Reflect on your town layout. If you could add two additional land features or buildings what would they be and why would that be beneficial to add to your town?</w:t>
      </w:r>
    </w:p>
    <w:p w:rsidR="00047CCA" w:rsidRDefault="00047CCA" w:rsidP="00047CCA"/>
    <w:sectPr w:rsidR="0004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8D5"/>
    <w:multiLevelType w:val="hybridMultilevel"/>
    <w:tmpl w:val="454E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D0E11"/>
    <w:multiLevelType w:val="hybridMultilevel"/>
    <w:tmpl w:val="848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CA"/>
    <w:rsid w:val="00033829"/>
    <w:rsid w:val="00047CCA"/>
    <w:rsid w:val="004A6BD6"/>
    <w:rsid w:val="009213BD"/>
    <w:rsid w:val="00EA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A0AF4-6FB5-4901-A486-27FB1B30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CA"/>
    <w:pPr>
      <w:ind w:left="720"/>
      <w:contextualSpacing/>
    </w:pPr>
  </w:style>
  <w:style w:type="table" w:styleId="TableGrid">
    <w:name w:val="Table Grid"/>
    <w:basedOn w:val="TableNormal"/>
    <w:uiPriority w:val="39"/>
    <w:rsid w:val="0092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Jennifer</dc:creator>
  <cp:keywords/>
  <dc:description/>
  <cp:lastModifiedBy>Bishop, Jennifer</cp:lastModifiedBy>
  <cp:revision>2</cp:revision>
  <cp:lastPrinted>2015-11-06T14:57:00Z</cp:lastPrinted>
  <dcterms:created xsi:type="dcterms:W3CDTF">2017-11-28T12:26:00Z</dcterms:created>
  <dcterms:modified xsi:type="dcterms:W3CDTF">2017-11-28T12:26:00Z</dcterms:modified>
</cp:coreProperties>
</file>