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E" w:rsidRPr="00DD01E7" w:rsidRDefault="0042618E" w:rsidP="00426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</w:t>
      </w:r>
    </w:p>
    <w:p w:rsidR="0042618E" w:rsidRPr="00DD01E7" w:rsidRDefault="0042618E" w:rsidP="0042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t>Density</w:t>
      </w: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 w:rsidRPr="00DD01E7">
        <w:rPr>
          <w:rFonts w:ascii="Times New Roman" w:hAnsi="Times New Roman" w:cs="Times New Roman"/>
          <w:i/>
          <w:sz w:val="24"/>
          <w:szCs w:val="24"/>
        </w:rPr>
        <w:t>What would you do in the event of a grease fire in the kitchen?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would the response we saw in the video clip cause the fire to spread?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42618E" w:rsidRPr="00DD01E7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 w:rsidRPr="00DD01E7">
        <w:rPr>
          <w:rFonts w:ascii="Times New Roman" w:hAnsi="Times New Roman" w:cs="Times New Roman"/>
          <w:i/>
          <w:sz w:val="24"/>
          <w:szCs w:val="24"/>
        </w:rPr>
        <w:t>Derive equations that can be used to solve for volume, V, and mass, m.</w:t>
      </w:r>
    </w:p>
    <w:p w:rsidR="0042618E" w:rsidRDefault="0042618E" w:rsidP="0042618E">
      <w:pPr>
        <w:rPr>
          <w:rFonts w:ascii="Times New Roman" w:hAnsi="Times New Roman" w:cs="Times New Roman"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Is density an intensive or extensive property of matter?  Provide evidence to support your explanation.  (Hint: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Refer back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the density equation and think about how changes in amount may or may not change density.)  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 w:rsidRPr="00DD01E7">
        <w:rPr>
          <w:rFonts w:ascii="Times New Roman" w:hAnsi="Times New Roman" w:cs="Times New Roman"/>
          <w:b/>
          <w:sz w:val="24"/>
          <w:szCs w:val="24"/>
        </w:rPr>
        <w:lastRenderedPageBreak/>
        <w:t>Answers to Problems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Remember to show your work and write your answers with the appropriate significant figures.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Question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your knowledge of states of matter to explain what happens to the density of liquid water when it is heated or cooled.  (Hint: Think about what water molecules do when heat is absorbed or released.)</w:t>
      </w: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Default="0042618E" w:rsidP="0042618E">
      <w:pPr>
        <w:rPr>
          <w:rFonts w:ascii="Times New Roman" w:hAnsi="Times New Roman" w:cs="Times New Roman"/>
          <w:i/>
          <w:sz w:val="24"/>
          <w:szCs w:val="24"/>
        </w:rPr>
      </w:pPr>
    </w:p>
    <w:p w:rsidR="0042618E" w:rsidRPr="00DD01E7" w:rsidRDefault="0042618E" w:rsidP="00426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18E" w:rsidRPr="00DD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8E"/>
    <w:rsid w:val="00242151"/>
    <w:rsid w:val="00296274"/>
    <w:rsid w:val="003067C8"/>
    <w:rsid w:val="003973B4"/>
    <w:rsid w:val="0042618E"/>
    <w:rsid w:val="00510775"/>
    <w:rsid w:val="00862F4B"/>
    <w:rsid w:val="009D5AB1"/>
    <w:rsid w:val="00A80909"/>
    <w:rsid w:val="00D83EA7"/>
    <w:rsid w:val="00E77AB2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B0B4"/>
  <w15:chartTrackingRefBased/>
  <w15:docId w15:val="{CB76A8BC-435C-41EF-8434-7EBD686E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Thomas</dc:creator>
  <cp:keywords/>
  <dc:description/>
  <cp:lastModifiedBy>Mills, Thomas</cp:lastModifiedBy>
  <cp:revision>1</cp:revision>
  <dcterms:created xsi:type="dcterms:W3CDTF">2017-10-25T12:51:00Z</dcterms:created>
  <dcterms:modified xsi:type="dcterms:W3CDTF">2017-10-25T12:52:00Z</dcterms:modified>
</cp:coreProperties>
</file>