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E6" w:rsidRDefault="006423E6" w:rsidP="002511A4">
      <w:pPr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6423E6" w:rsidRPr="006423E6" w:rsidRDefault="006423E6" w:rsidP="006423E6">
      <w:pPr>
        <w:pStyle w:val="ListParagraph"/>
        <w:jc w:val="center"/>
        <w:rPr>
          <w:rFonts w:ascii="Bookman Old Style" w:hAnsi="Bookman Old Style" w:cs="Arial"/>
          <w:b/>
          <w:sz w:val="28"/>
          <w:szCs w:val="24"/>
          <w:u w:val="single"/>
        </w:rPr>
      </w:pPr>
      <w:r w:rsidRPr="006423E6">
        <w:rPr>
          <w:rFonts w:ascii="Bookman Old Style" w:hAnsi="Bookman Old Style" w:cs="Arial"/>
          <w:b/>
          <w:sz w:val="28"/>
          <w:szCs w:val="24"/>
          <w:u w:val="single"/>
        </w:rPr>
        <w:t>Alliteration, Assonance, &amp; Consonance</w:t>
      </w:r>
    </w:p>
    <w:p w:rsidR="007B40E4" w:rsidRPr="006423E6" w:rsidRDefault="00B11B8C" w:rsidP="002511A4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“</w:t>
      </w:r>
      <w:r w:rsidR="002511A4" w:rsidRPr="006423E6">
        <w:rPr>
          <w:rFonts w:ascii="Bookman Old Style" w:hAnsi="Bookman Old Style" w:cs="Arial"/>
          <w:sz w:val="24"/>
          <w:szCs w:val="24"/>
        </w:rPr>
        <w:t xml:space="preserve">Rain </w:t>
      </w:r>
      <w:r w:rsidRPr="006423E6">
        <w:rPr>
          <w:rFonts w:ascii="Bookman Old Style" w:hAnsi="Bookman Old Style" w:cs="Arial"/>
          <w:sz w:val="24"/>
          <w:szCs w:val="24"/>
        </w:rPr>
        <w:t>runs rapidly through the stream” is an example of what type of figurative language?</w:t>
      </w:r>
    </w:p>
    <w:p w:rsidR="002511A4" w:rsidRPr="006423E6" w:rsidRDefault="002511A4" w:rsidP="002511A4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Alliteration</w:t>
      </w:r>
    </w:p>
    <w:p w:rsidR="002511A4" w:rsidRPr="006423E6" w:rsidRDefault="002511A4" w:rsidP="002511A4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Assonance</w:t>
      </w:r>
    </w:p>
    <w:p w:rsidR="002511A4" w:rsidRPr="006423E6" w:rsidRDefault="002511A4" w:rsidP="002511A4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Consonance</w:t>
      </w:r>
    </w:p>
    <w:p w:rsidR="002511A4" w:rsidRPr="006423E6" w:rsidRDefault="002511A4" w:rsidP="002511A4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Simile</w:t>
      </w:r>
    </w:p>
    <w:p w:rsidR="006423E6" w:rsidRPr="006423E6" w:rsidRDefault="006423E6" w:rsidP="006423E6">
      <w:pPr>
        <w:pStyle w:val="ListParagraph"/>
        <w:ind w:left="1440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11B8C" w:rsidRPr="006423E6" w:rsidTr="002511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1A4" w:rsidRPr="006423E6" w:rsidRDefault="006423E6" w:rsidP="002511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What is the definition of </w:t>
            </w:r>
            <w:r w:rsidR="002511A4" w:rsidRPr="006423E6">
              <w:rPr>
                <w:rFonts w:ascii="Bookman Old Style" w:eastAsia="Times New Roman" w:hAnsi="Bookman Old Style" w:cs="Arial"/>
                <w:sz w:val="24"/>
                <w:szCs w:val="24"/>
                <w:u w:val="single"/>
              </w:rPr>
              <w:t>alliteration</w:t>
            </w:r>
            <w:r w:rsidR="002511A4"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?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A huge exaggeration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Giving an animal humanlike qualities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The repetition of similar sounds at the beginning of words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Two words that sound alike, but have different meanings.</w:t>
            </w:r>
          </w:p>
          <w:p w:rsidR="006423E6" w:rsidRPr="006423E6" w:rsidRDefault="006423E6" w:rsidP="006423E6">
            <w:pPr>
              <w:pStyle w:val="ListParagraph"/>
              <w:spacing w:after="0" w:line="240" w:lineRule="auto"/>
              <w:ind w:left="1440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2511A4" w:rsidRPr="006423E6" w:rsidRDefault="002511A4" w:rsidP="002511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Line 5 from Shakespeare’s </w:t>
            </w:r>
            <w:r w:rsidRPr="006423E6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The Tempest</w:t>
            </w: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contains which type of figurative language?</w:t>
            </w:r>
          </w:p>
          <w:p w:rsidR="002511A4" w:rsidRPr="006423E6" w:rsidRDefault="002511A4" w:rsidP="00642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3 Our revels now are ended. These our actors,</w:t>
            </w:r>
          </w:p>
          <w:p w:rsidR="002511A4" w:rsidRPr="006423E6" w:rsidRDefault="002511A4" w:rsidP="00642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4 As I foretold you, were all spirits and</w:t>
            </w:r>
          </w:p>
          <w:p w:rsidR="002511A4" w:rsidRPr="002511A4" w:rsidRDefault="002511A4" w:rsidP="00642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vanish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5 Are melted into air, into thin air;</w:t>
            </w:r>
          </w:p>
          <w:p w:rsidR="002511A4" w:rsidRPr="006423E6" w:rsidRDefault="002511A4" w:rsidP="002511A4">
            <w:pPr>
              <w:pStyle w:val="ListParagraph"/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Alliteration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Assonance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Consonance</w:t>
            </w:r>
          </w:p>
          <w:p w:rsidR="002511A4" w:rsidRPr="006423E6" w:rsidRDefault="002511A4" w:rsidP="002511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423E6">
              <w:rPr>
                <w:rFonts w:ascii="Bookman Old Style" w:eastAsia="Times New Roman" w:hAnsi="Bookman Old Style" w:cs="Arial"/>
                <w:sz w:val="24"/>
                <w:szCs w:val="24"/>
              </w:rPr>
              <w:t>Personification</w:t>
            </w:r>
          </w:p>
          <w:p w:rsidR="006423E6" w:rsidRPr="006423E6" w:rsidRDefault="006423E6" w:rsidP="006423E6">
            <w:pPr>
              <w:pStyle w:val="ListParagraph"/>
              <w:spacing w:after="0" w:line="240" w:lineRule="auto"/>
              <w:ind w:left="1440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2511A4" w:rsidRPr="006423E6" w:rsidRDefault="00B11B8C" w:rsidP="002511A4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“He stood on the road and cried” is an example of what type of figurative language?</w:t>
      </w:r>
    </w:p>
    <w:p w:rsidR="00B11B8C" w:rsidRPr="006423E6" w:rsidRDefault="00B11B8C" w:rsidP="00B11B8C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Alliteration</w:t>
      </w:r>
    </w:p>
    <w:p w:rsidR="00B11B8C" w:rsidRPr="006423E6" w:rsidRDefault="00B11B8C" w:rsidP="00B11B8C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Assonance</w:t>
      </w:r>
    </w:p>
    <w:p w:rsidR="00B11B8C" w:rsidRPr="006423E6" w:rsidRDefault="00B11B8C" w:rsidP="00B11B8C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Consonance</w:t>
      </w:r>
    </w:p>
    <w:p w:rsidR="00B11B8C" w:rsidRPr="006423E6" w:rsidRDefault="00B11B8C" w:rsidP="00B11B8C">
      <w:pPr>
        <w:pStyle w:val="ListParagraph"/>
        <w:numPr>
          <w:ilvl w:val="1"/>
          <w:numId w:val="1"/>
        </w:numPr>
        <w:rPr>
          <w:rFonts w:ascii="Bookman Old Style" w:hAnsi="Bookman Old Style" w:cs="Arial"/>
          <w:sz w:val="24"/>
          <w:szCs w:val="24"/>
        </w:rPr>
      </w:pPr>
      <w:r w:rsidRPr="006423E6">
        <w:rPr>
          <w:rFonts w:ascii="Bookman Old Style" w:hAnsi="Bookman Old Style" w:cs="Arial"/>
          <w:sz w:val="24"/>
          <w:szCs w:val="24"/>
        </w:rPr>
        <w:t>None of the Above</w:t>
      </w:r>
    </w:p>
    <w:sectPr w:rsidR="00B11B8C" w:rsidRPr="006423E6" w:rsidSect="00642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37F18"/>
    <w:multiLevelType w:val="hybridMultilevel"/>
    <w:tmpl w:val="EE92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A4"/>
    <w:rsid w:val="002511A4"/>
    <w:rsid w:val="002C6CA4"/>
    <w:rsid w:val="00632B1A"/>
    <w:rsid w:val="006423E6"/>
    <w:rsid w:val="007B40E4"/>
    <w:rsid w:val="008A6D83"/>
    <w:rsid w:val="00B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672E3-8E8D-4F07-9B91-E3BD6A3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A4"/>
    <w:pPr>
      <w:ind w:left="720"/>
      <w:contextualSpacing/>
    </w:pPr>
  </w:style>
  <w:style w:type="character" w:customStyle="1" w:styleId="questiontext">
    <w:name w:val="question_text"/>
    <w:basedOn w:val="DefaultParagraphFont"/>
    <w:rsid w:val="002511A4"/>
  </w:style>
  <w:style w:type="character" w:styleId="Strong">
    <w:name w:val="Strong"/>
    <w:basedOn w:val="DefaultParagraphFont"/>
    <w:uiPriority w:val="22"/>
    <w:qFormat/>
    <w:rsid w:val="002511A4"/>
    <w:rPr>
      <w:b/>
      <w:bCs/>
    </w:rPr>
  </w:style>
  <w:style w:type="character" w:customStyle="1" w:styleId="questonnopt">
    <w:name w:val="questonnopt"/>
    <w:basedOn w:val="DefaultParagraphFont"/>
    <w:rsid w:val="0025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wright</dc:creator>
  <cp:lastModifiedBy>Marth, Cayce</cp:lastModifiedBy>
  <cp:revision>2</cp:revision>
  <cp:lastPrinted>2014-10-23T00:39:00Z</cp:lastPrinted>
  <dcterms:created xsi:type="dcterms:W3CDTF">2019-01-21T21:17:00Z</dcterms:created>
  <dcterms:modified xsi:type="dcterms:W3CDTF">2019-01-21T21:17:00Z</dcterms:modified>
</cp:coreProperties>
</file>