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42" w:rsidRDefault="00F9310D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Weebly </w:t>
      </w:r>
    </w:p>
    <w:p w:rsidR="00F9310D" w:rsidRDefault="00F42045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</w:t>
      </w:r>
      <w:r w:rsidR="00912C9B">
        <w:rPr>
          <w:sz w:val="24"/>
          <w:szCs w:val="24"/>
        </w:rPr>
        <w:t xml:space="preserve"> Dec 4 to Dec 8</w:t>
      </w:r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F93D51" w:rsidRDefault="00F93D51" w:rsidP="00D267D4">
            <w:pPr>
              <w:rPr>
                <w:sz w:val="24"/>
                <w:szCs w:val="24"/>
              </w:rPr>
            </w:pPr>
          </w:p>
          <w:p w:rsidR="00D267D4" w:rsidRDefault="00D267D4" w:rsidP="00912C9B">
            <w:pPr>
              <w:rPr>
                <w:sz w:val="24"/>
                <w:szCs w:val="24"/>
              </w:rPr>
            </w:pPr>
            <w:r w:rsidRPr="00D267D4">
              <w:rPr>
                <w:sz w:val="24"/>
                <w:szCs w:val="24"/>
              </w:rPr>
              <w:t>--</w:t>
            </w:r>
            <w:r w:rsidR="00325F7B">
              <w:rPr>
                <w:sz w:val="24"/>
                <w:szCs w:val="24"/>
              </w:rPr>
              <w:t>read Washington Irving bio info on p. 318</w:t>
            </w:r>
          </w:p>
          <w:p w:rsidR="00325F7B" w:rsidRDefault="00325F7B" w:rsidP="00912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--take notes on terms on p. 319 </w:t>
            </w:r>
            <w:proofErr w:type="gramStart"/>
            <w:r>
              <w:rPr>
                <w:sz w:val="24"/>
                <w:szCs w:val="24"/>
              </w:rPr>
              <w:t>( Satire</w:t>
            </w:r>
            <w:proofErr w:type="gramEnd"/>
            <w:r>
              <w:rPr>
                <w:sz w:val="24"/>
                <w:szCs w:val="24"/>
              </w:rPr>
              <w:t xml:space="preserve"> and Imagery )</w:t>
            </w:r>
          </w:p>
          <w:p w:rsidR="00325F7B" w:rsidRDefault="00325F7B" w:rsidP="00912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reading chart like the one p. 319 under Reading Skill: Analyze Imagery</w:t>
            </w:r>
          </w:p>
          <w:p w:rsidR="00325F7B" w:rsidRDefault="00325F7B" w:rsidP="00912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Background information on p. 320</w:t>
            </w:r>
          </w:p>
          <w:p w:rsidR="00325F7B" w:rsidRDefault="00325F7B" w:rsidP="00912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--begin reading story “Devil and Tom Walker” (</w:t>
            </w:r>
            <w:proofErr w:type="gramStart"/>
            <w:r>
              <w:rPr>
                <w:sz w:val="24"/>
                <w:szCs w:val="24"/>
              </w:rPr>
              <w:t>DTW)  /</w:t>
            </w:r>
            <w:proofErr w:type="gramEnd"/>
            <w:r>
              <w:rPr>
                <w:sz w:val="24"/>
                <w:szCs w:val="24"/>
              </w:rPr>
              <w:t xml:space="preserve">  stop at letter C on p. 322</w:t>
            </w:r>
          </w:p>
          <w:p w:rsidR="00325F7B" w:rsidRDefault="00325F7B" w:rsidP="00912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2 examples for reading chart created using today’s reading</w:t>
            </w:r>
          </w:p>
          <w:p w:rsidR="00EC5F4E" w:rsidRDefault="00EC5F4E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035119" w:rsidRDefault="00035119" w:rsidP="00F9310D">
            <w:pPr>
              <w:rPr>
                <w:sz w:val="24"/>
                <w:szCs w:val="24"/>
              </w:rPr>
            </w:pPr>
          </w:p>
          <w:p w:rsidR="00D267D4" w:rsidRDefault="00F93D51" w:rsidP="00912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325F7B">
              <w:rPr>
                <w:sz w:val="24"/>
                <w:szCs w:val="24"/>
              </w:rPr>
              <w:t>review yesterday’s reading</w:t>
            </w:r>
          </w:p>
          <w:p w:rsidR="00325F7B" w:rsidRDefault="00325F7B" w:rsidP="00912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--continue reading DTW / begin at line 38 on p. 322and continue to line 149</w:t>
            </w:r>
          </w:p>
          <w:p w:rsidR="00325F7B" w:rsidRDefault="00325F7B" w:rsidP="00912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D and F in the margins</w:t>
            </w:r>
          </w:p>
          <w:p w:rsidR="00325F7B" w:rsidRDefault="00325F7B" w:rsidP="00912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2 examples for reading chart created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D267D4" w:rsidRDefault="00D267D4" w:rsidP="00F9310D">
            <w:pPr>
              <w:rPr>
                <w:sz w:val="24"/>
                <w:szCs w:val="24"/>
              </w:rPr>
            </w:pPr>
          </w:p>
          <w:p w:rsidR="00D267D4" w:rsidRDefault="00D267D4" w:rsidP="00912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325F7B">
              <w:rPr>
                <w:sz w:val="24"/>
                <w:szCs w:val="24"/>
              </w:rPr>
              <w:t>review previous readings of DTW</w:t>
            </w:r>
          </w:p>
          <w:p w:rsidR="00325F7B" w:rsidRDefault="00325F7B" w:rsidP="00912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--continue reading </w:t>
            </w:r>
            <w:proofErr w:type="gramStart"/>
            <w:r>
              <w:rPr>
                <w:sz w:val="24"/>
                <w:szCs w:val="24"/>
              </w:rPr>
              <w:t>story  /</w:t>
            </w:r>
            <w:proofErr w:type="gramEnd"/>
            <w:r>
              <w:rPr>
                <w:sz w:val="24"/>
                <w:szCs w:val="24"/>
              </w:rPr>
              <w:t xml:space="preserve">  begin at line 150 on p. </w:t>
            </w:r>
            <w:r w:rsidR="00E5486A">
              <w:rPr>
                <w:sz w:val="24"/>
                <w:szCs w:val="24"/>
              </w:rPr>
              <w:t>327</w:t>
            </w:r>
            <w:r>
              <w:rPr>
                <w:sz w:val="24"/>
                <w:szCs w:val="24"/>
              </w:rPr>
              <w:t xml:space="preserve"> and continue to line 275</w:t>
            </w:r>
          </w:p>
          <w:p w:rsidR="00325F7B" w:rsidRDefault="00325F7B" w:rsidP="00912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I, K, and L in the margins</w:t>
            </w:r>
          </w:p>
          <w:p w:rsidR="00325F7B" w:rsidRDefault="00325F7B" w:rsidP="00912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2 examples for reading chart previously created</w:t>
            </w:r>
          </w:p>
          <w:p w:rsidR="00D332A7" w:rsidRDefault="00D332A7" w:rsidP="00F9310D">
            <w:pPr>
              <w:rPr>
                <w:sz w:val="24"/>
                <w:szCs w:val="24"/>
              </w:rPr>
            </w:pPr>
          </w:p>
          <w:p w:rsidR="00FC288C" w:rsidRDefault="00FC288C" w:rsidP="00A503FD">
            <w:pPr>
              <w:rPr>
                <w:sz w:val="24"/>
                <w:szCs w:val="24"/>
              </w:rPr>
            </w:pP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035119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D267D4" w:rsidRDefault="00D267D4" w:rsidP="00F9310D">
            <w:pPr>
              <w:rPr>
                <w:sz w:val="24"/>
                <w:szCs w:val="24"/>
              </w:rPr>
            </w:pPr>
          </w:p>
          <w:p w:rsidR="00D267D4" w:rsidRDefault="00D267D4" w:rsidP="00912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325F7B">
              <w:rPr>
                <w:sz w:val="24"/>
                <w:szCs w:val="24"/>
              </w:rPr>
              <w:t>review previous readings of DTW</w:t>
            </w:r>
          </w:p>
          <w:p w:rsidR="00325F7B" w:rsidRDefault="00325F7B" w:rsidP="00912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E5486A">
              <w:rPr>
                <w:sz w:val="24"/>
                <w:szCs w:val="24"/>
              </w:rPr>
              <w:t xml:space="preserve">finish reading </w:t>
            </w:r>
            <w:proofErr w:type="gramStart"/>
            <w:r w:rsidR="00E5486A">
              <w:rPr>
                <w:sz w:val="24"/>
                <w:szCs w:val="24"/>
              </w:rPr>
              <w:t>story  /</w:t>
            </w:r>
            <w:proofErr w:type="gramEnd"/>
            <w:r w:rsidR="00E5486A">
              <w:rPr>
                <w:sz w:val="24"/>
                <w:szCs w:val="24"/>
              </w:rPr>
              <w:t xml:space="preserve">  begin at line 276 on p. 330 and finish the story</w:t>
            </w:r>
          </w:p>
          <w:p w:rsidR="00E5486A" w:rsidRDefault="00E5486A" w:rsidP="00912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M and N in the margins</w:t>
            </w:r>
          </w:p>
          <w:p w:rsidR="00E5486A" w:rsidRDefault="00E5486A" w:rsidP="00912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2 examples for reading chart previously created</w:t>
            </w:r>
          </w:p>
          <w:p w:rsidR="00E468C1" w:rsidRDefault="00E468C1" w:rsidP="00F9310D">
            <w:pPr>
              <w:rPr>
                <w:sz w:val="24"/>
                <w:szCs w:val="24"/>
              </w:rPr>
            </w:pP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E5486A" w:rsidRDefault="00E5486A" w:rsidP="00F9310D">
            <w:pPr>
              <w:rPr>
                <w:sz w:val="24"/>
                <w:szCs w:val="24"/>
              </w:rPr>
            </w:pPr>
          </w:p>
          <w:p w:rsidR="00E5486A" w:rsidRDefault="00E5486A" w:rsidP="00F9310D">
            <w:pPr>
              <w:rPr>
                <w:sz w:val="24"/>
                <w:szCs w:val="24"/>
              </w:rPr>
            </w:pPr>
          </w:p>
          <w:p w:rsidR="00B429A7" w:rsidRDefault="00E5486A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the story “Devil and Tom Walker”</w:t>
            </w:r>
          </w:p>
          <w:p w:rsidR="00E5486A" w:rsidRDefault="00E5486A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examples of Mood and Imagery created from reading charts</w:t>
            </w:r>
          </w:p>
          <w:p w:rsidR="00B429A7" w:rsidRDefault="00B429A7" w:rsidP="00912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E5486A">
              <w:rPr>
                <w:sz w:val="24"/>
                <w:szCs w:val="24"/>
              </w:rPr>
              <w:t>do questions 1 through 7 on p. 333</w:t>
            </w:r>
          </w:p>
          <w:p w:rsidR="00E5486A" w:rsidRDefault="00E5486A" w:rsidP="00912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creative writing “Are you willing to pay any price?” at the bottom of p. 333</w:t>
            </w:r>
            <w:bookmarkStart w:id="0" w:name="_GoBack"/>
            <w:bookmarkEnd w:id="0"/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F9310D" w:rsidRDefault="00F9310D" w:rsidP="00BB2D28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0D"/>
    <w:rsid w:val="000048A9"/>
    <w:rsid w:val="00011E5C"/>
    <w:rsid w:val="00035119"/>
    <w:rsid w:val="00073FE7"/>
    <w:rsid w:val="00097F99"/>
    <w:rsid w:val="000A0F2A"/>
    <w:rsid w:val="000F282F"/>
    <w:rsid w:val="00185830"/>
    <w:rsid w:val="001924B9"/>
    <w:rsid w:val="001E2CF4"/>
    <w:rsid w:val="002A364F"/>
    <w:rsid w:val="002A6B9D"/>
    <w:rsid w:val="00312624"/>
    <w:rsid w:val="00325F7B"/>
    <w:rsid w:val="003261F4"/>
    <w:rsid w:val="003A1335"/>
    <w:rsid w:val="004E7D99"/>
    <w:rsid w:val="00563F6F"/>
    <w:rsid w:val="005F064D"/>
    <w:rsid w:val="006A5FC0"/>
    <w:rsid w:val="007B6202"/>
    <w:rsid w:val="00802B00"/>
    <w:rsid w:val="008C2922"/>
    <w:rsid w:val="008F6D14"/>
    <w:rsid w:val="00912C9B"/>
    <w:rsid w:val="0094658D"/>
    <w:rsid w:val="009527BB"/>
    <w:rsid w:val="0095560A"/>
    <w:rsid w:val="00982C2B"/>
    <w:rsid w:val="009A27D9"/>
    <w:rsid w:val="009A7E42"/>
    <w:rsid w:val="009D0B89"/>
    <w:rsid w:val="009D7CBD"/>
    <w:rsid w:val="009F0C38"/>
    <w:rsid w:val="00A503FD"/>
    <w:rsid w:val="00A9089E"/>
    <w:rsid w:val="00A92F5E"/>
    <w:rsid w:val="00AC7959"/>
    <w:rsid w:val="00AD55EA"/>
    <w:rsid w:val="00B429A7"/>
    <w:rsid w:val="00BB2D28"/>
    <w:rsid w:val="00BC2163"/>
    <w:rsid w:val="00C12B58"/>
    <w:rsid w:val="00C82BF9"/>
    <w:rsid w:val="00D267D4"/>
    <w:rsid w:val="00D332A7"/>
    <w:rsid w:val="00DF072B"/>
    <w:rsid w:val="00E0029B"/>
    <w:rsid w:val="00E1200F"/>
    <w:rsid w:val="00E468C1"/>
    <w:rsid w:val="00E5486A"/>
    <w:rsid w:val="00E66CC1"/>
    <w:rsid w:val="00EC5F4E"/>
    <w:rsid w:val="00EE70A5"/>
    <w:rsid w:val="00EF4D2B"/>
    <w:rsid w:val="00F3420F"/>
    <w:rsid w:val="00F42045"/>
    <w:rsid w:val="00F9310D"/>
    <w:rsid w:val="00F93D51"/>
    <w:rsid w:val="00FC288C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488DA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28</cp:revision>
  <dcterms:created xsi:type="dcterms:W3CDTF">2017-09-21T16:08:00Z</dcterms:created>
  <dcterms:modified xsi:type="dcterms:W3CDTF">2017-11-30T19:54:00Z</dcterms:modified>
</cp:coreProperties>
</file>