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513CC5">
        <w:rPr>
          <w:sz w:val="24"/>
          <w:szCs w:val="24"/>
        </w:rPr>
        <w:t xml:space="preserve"> Feb 4</w:t>
      </w:r>
      <w:bookmarkStart w:id="0" w:name="_GoBack"/>
      <w:bookmarkEnd w:id="0"/>
      <w:r w:rsidR="00513CC5">
        <w:rPr>
          <w:sz w:val="24"/>
          <w:szCs w:val="24"/>
        </w:rPr>
        <w:t xml:space="preserve"> to Feb 8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64501F" w:rsidRDefault="00292DD5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Langston Hughes bio info on p. 878</w:t>
            </w:r>
          </w:p>
          <w:p w:rsidR="00292DD5" w:rsidRDefault="00292DD5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the idea of the Speaker on p. 879</w:t>
            </w:r>
          </w:p>
          <w:p w:rsidR="00292DD5" w:rsidRDefault="00292DD5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--create a reading chart like the one on p. 879 under Reading Skill: </w:t>
            </w:r>
          </w:p>
          <w:p w:rsidR="00292DD5" w:rsidRDefault="00292DD5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--respond to the What Shapes your Identity? discussion on p. 879</w:t>
            </w:r>
          </w:p>
          <w:p w:rsidR="00292DD5" w:rsidRDefault="00292DD5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the poem “Harlem” on p. 880</w:t>
            </w:r>
          </w:p>
          <w:p w:rsidR="00292DD5" w:rsidRDefault="00292DD5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the 3 text analysis questions on p. 880</w:t>
            </w:r>
          </w:p>
          <w:p w:rsidR="00292DD5" w:rsidRDefault="00292DD5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2 examples for reading chart created for “Harlem”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35119" w:rsidRDefault="00292DD5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the term Speaker</w:t>
            </w:r>
          </w:p>
          <w:p w:rsidR="0064501F" w:rsidRDefault="00035119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292DD5">
              <w:rPr>
                <w:sz w:val="24"/>
                <w:szCs w:val="24"/>
              </w:rPr>
              <w:t>read the poem “Negro Speaks of Rivers” on p. 882</w:t>
            </w:r>
          </w:p>
          <w:p w:rsidR="00292DD5" w:rsidRDefault="00292DD5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B and C in the margins</w:t>
            </w:r>
          </w:p>
          <w:p w:rsidR="00292DD5" w:rsidRDefault="00292DD5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an example for reading chart for “Rivers”</w:t>
            </w:r>
          </w:p>
          <w:p w:rsidR="00292DD5" w:rsidRDefault="00292DD5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“I, Too” on p. 883</w:t>
            </w:r>
          </w:p>
          <w:p w:rsidR="00292DD5" w:rsidRDefault="00292DD5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D in the margin</w:t>
            </w:r>
          </w:p>
          <w:p w:rsidR="00292DD5" w:rsidRDefault="00292DD5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an example for reading chart for “I, Too”</w:t>
            </w:r>
          </w:p>
          <w:p w:rsidR="00292DD5" w:rsidRDefault="00292DD5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“Weary Blues” on p. 884</w:t>
            </w:r>
          </w:p>
          <w:p w:rsidR="00292DD5" w:rsidRDefault="00292DD5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E in margin</w:t>
            </w:r>
          </w:p>
          <w:p w:rsidR="00292DD5" w:rsidRDefault="00292DD5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an example for reading chart for “Weary Blues”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64501F" w:rsidRDefault="0064501F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292DD5">
              <w:rPr>
                <w:sz w:val="24"/>
                <w:szCs w:val="24"/>
              </w:rPr>
              <w:t>do questions 1 through 5, 7, and “What Shapes your Identity?” on p. 885</w:t>
            </w:r>
          </w:p>
          <w:p w:rsidR="0064501F" w:rsidRDefault="0064501F" w:rsidP="00F9310D">
            <w:pPr>
              <w:rPr>
                <w:sz w:val="24"/>
                <w:szCs w:val="24"/>
              </w:rPr>
            </w:pPr>
          </w:p>
          <w:p w:rsidR="00B73F92" w:rsidRDefault="00B73F92" w:rsidP="001F389C">
            <w:pPr>
              <w:rPr>
                <w:sz w:val="24"/>
                <w:szCs w:val="24"/>
              </w:rPr>
            </w:pPr>
          </w:p>
          <w:p w:rsidR="00FC288C" w:rsidRDefault="00FC288C" w:rsidP="00A503FD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292DD5" w:rsidRDefault="00292DD5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bio info for Johnson and McKay on p. 886</w:t>
            </w:r>
          </w:p>
          <w:p w:rsidR="00292DD5" w:rsidRDefault="00292DD5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Sonnet on p. 887</w:t>
            </w:r>
          </w:p>
          <w:p w:rsidR="00292DD5" w:rsidRDefault="00292DD5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F63FCB">
              <w:rPr>
                <w:sz w:val="24"/>
                <w:szCs w:val="24"/>
              </w:rPr>
              <w:t>respond to the “When Does Old Become New Again?” activity on p. 887</w:t>
            </w:r>
          </w:p>
          <w:p w:rsidR="00F63FCB" w:rsidRDefault="00F63FCB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“My City” on p. 888</w:t>
            </w:r>
          </w:p>
          <w:p w:rsidR="00F63FCB" w:rsidRDefault="00F63FCB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the Analyze Visuals, and activities A and B on p. 888</w:t>
            </w:r>
          </w:p>
          <w:p w:rsidR="00F63FCB" w:rsidRDefault="00F63FCB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“If We Must Die” on p. 890</w:t>
            </w:r>
          </w:p>
          <w:p w:rsidR="00F63FCB" w:rsidRDefault="00F63FCB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C and D</w:t>
            </w:r>
          </w:p>
          <w:p w:rsidR="00E468C1" w:rsidRDefault="00E468C1" w:rsidP="00F9310D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Friday</w:t>
            </w:r>
          </w:p>
          <w:p w:rsidR="0064501F" w:rsidRDefault="0064501F" w:rsidP="00F9310D">
            <w:pPr>
              <w:rPr>
                <w:sz w:val="24"/>
                <w:szCs w:val="24"/>
              </w:rPr>
            </w:pPr>
          </w:p>
          <w:p w:rsidR="0064501F" w:rsidRDefault="0064501F" w:rsidP="00292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F63FCB">
              <w:rPr>
                <w:sz w:val="24"/>
                <w:szCs w:val="24"/>
              </w:rPr>
              <w:t>do questions 1 through 6, and 8, 9, and “When does old become new again?”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661F1B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34708"/>
    <w:rsid w:val="00035119"/>
    <w:rsid w:val="00073FE7"/>
    <w:rsid w:val="00097F99"/>
    <w:rsid w:val="000F282F"/>
    <w:rsid w:val="00185830"/>
    <w:rsid w:val="001E2CF4"/>
    <w:rsid w:val="001F389C"/>
    <w:rsid w:val="00292DD5"/>
    <w:rsid w:val="002A364F"/>
    <w:rsid w:val="002A6B9D"/>
    <w:rsid w:val="00312624"/>
    <w:rsid w:val="003261F4"/>
    <w:rsid w:val="003A1335"/>
    <w:rsid w:val="00513CC5"/>
    <w:rsid w:val="00563F6F"/>
    <w:rsid w:val="005F064D"/>
    <w:rsid w:val="0064501F"/>
    <w:rsid w:val="00661F1B"/>
    <w:rsid w:val="006A5FC0"/>
    <w:rsid w:val="007B6202"/>
    <w:rsid w:val="00802B00"/>
    <w:rsid w:val="008F6D14"/>
    <w:rsid w:val="0094658D"/>
    <w:rsid w:val="009527BB"/>
    <w:rsid w:val="0095560A"/>
    <w:rsid w:val="009A7E42"/>
    <w:rsid w:val="009D0B89"/>
    <w:rsid w:val="009D7CBD"/>
    <w:rsid w:val="009F0C38"/>
    <w:rsid w:val="00A44F4F"/>
    <w:rsid w:val="00A503FD"/>
    <w:rsid w:val="00A9089E"/>
    <w:rsid w:val="00A92F5E"/>
    <w:rsid w:val="00AC7959"/>
    <w:rsid w:val="00AD55EA"/>
    <w:rsid w:val="00B73F92"/>
    <w:rsid w:val="00BC2163"/>
    <w:rsid w:val="00C12B58"/>
    <w:rsid w:val="00C82BF9"/>
    <w:rsid w:val="00D332A7"/>
    <w:rsid w:val="00DF072B"/>
    <w:rsid w:val="00E0029B"/>
    <w:rsid w:val="00E468C1"/>
    <w:rsid w:val="00E66CC1"/>
    <w:rsid w:val="00EC5F4E"/>
    <w:rsid w:val="00EE70A5"/>
    <w:rsid w:val="00EF4D2B"/>
    <w:rsid w:val="00F3420F"/>
    <w:rsid w:val="00F42045"/>
    <w:rsid w:val="00F63FCB"/>
    <w:rsid w:val="00F9310D"/>
    <w:rsid w:val="00FC288C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50F4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23</cp:revision>
  <dcterms:created xsi:type="dcterms:W3CDTF">2017-09-21T16:08:00Z</dcterms:created>
  <dcterms:modified xsi:type="dcterms:W3CDTF">2019-02-27T21:45:00Z</dcterms:modified>
</cp:coreProperties>
</file>