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1F389C">
        <w:rPr>
          <w:sz w:val="24"/>
          <w:szCs w:val="24"/>
        </w:rPr>
        <w:t xml:space="preserve"> Jan 16 to Jan 19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185830" w:rsidRDefault="00035119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F389C">
              <w:rPr>
                <w:sz w:val="24"/>
                <w:szCs w:val="24"/>
              </w:rPr>
              <w:t xml:space="preserve">no school MLK day 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E0029B" w:rsidRDefault="0003511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F389C">
              <w:rPr>
                <w:sz w:val="24"/>
                <w:szCs w:val="24"/>
              </w:rPr>
              <w:t>read Frederick Douglass bio on p. 558</w:t>
            </w:r>
          </w:p>
          <w:p w:rsidR="001F389C" w:rsidRDefault="001F389C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Style and Author’s Purpose on p. 559</w:t>
            </w:r>
          </w:p>
          <w:p w:rsidR="001F389C" w:rsidRDefault="001F389C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activity on p. 559</w:t>
            </w:r>
          </w:p>
          <w:p w:rsidR="001F389C" w:rsidRDefault="001F389C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like the one at the bottom of p. 559</w:t>
            </w:r>
          </w:p>
          <w:p w:rsidR="001F389C" w:rsidRDefault="001F389C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‘Narrative’ on p. 560</w:t>
            </w:r>
          </w:p>
          <w:p w:rsidR="001F389C" w:rsidRDefault="001F389C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until line 77 on p. 564</w:t>
            </w:r>
          </w:p>
          <w:p w:rsidR="001F389C" w:rsidRDefault="001F389C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from today’s reading</w:t>
            </w:r>
          </w:p>
          <w:p w:rsidR="001F389C" w:rsidRDefault="001F389C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C in the margins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D332A7" w:rsidRDefault="00D332A7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F389C">
              <w:rPr>
                <w:sz w:val="24"/>
                <w:szCs w:val="24"/>
              </w:rPr>
              <w:t>review Style and Author’s Purpose</w:t>
            </w:r>
          </w:p>
          <w:p w:rsidR="001F389C" w:rsidRDefault="001F389C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yesterday’s reading of ‘Narrative’</w:t>
            </w:r>
          </w:p>
          <w:p w:rsidR="001F389C" w:rsidRDefault="001F389C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‘Narrative’ on p. 564 at line 78</w:t>
            </w:r>
          </w:p>
          <w:p w:rsidR="001F389C" w:rsidRDefault="00B73F92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until line 200</w:t>
            </w:r>
          </w:p>
          <w:p w:rsidR="00B73F92" w:rsidRDefault="00B73F92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the reading chart from today’s reading</w:t>
            </w:r>
          </w:p>
          <w:p w:rsidR="00B73F92" w:rsidRDefault="00B73F92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E and G in the margins</w:t>
            </w:r>
          </w:p>
          <w:p w:rsidR="00B73F92" w:rsidRDefault="00B73F92" w:rsidP="001F389C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E468C1" w:rsidRDefault="00E468C1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B73F92">
              <w:rPr>
                <w:sz w:val="24"/>
                <w:szCs w:val="24"/>
              </w:rPr>
              <w:t>review yesterday’s reading</w:t>
            </w:r>
          </w:p>
          <w:p w:rsidR="00B73F92" w:rsidRDefault="00B73F92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vocabulary</w:t>
            </w:r>
          </w:p>
          <w:p w:rsidR="00B73F92" w:rsidRDefault="00B73F92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‘Narrative’ beginning at line 200</w:t>
            </w:r>
          </w:p>
          <w:p w:rsidR="00B73F92" w:rsidRDefault="00B73F92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more examples for reading chart created</w:t>
            </w:r>
          </w:p>
          <w:p w:rsidR="00B73F92" w:rsidRDefault="00B73F92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H in the margin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E468C1" w:rsidRDefault="00E468C1" w:rsidP="001F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34708">
              <w:rPr>
                <w:sz w:val="24"/>
                <w:szCs w:val="24"/>
              </w:rPr>
              <w:t>do questions 1 through 5, 7 and 8, and the Can you set yourself Free? creative writing on p. 570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4708"/>
    <w:rsid w:val="00035119"/>
    <w:rsid w:val="00073FE7"/>
    <w:rsid w:val="00097F99"/>
    <w:rsid w:val="000F282F"/>
    <w:rsid w:val="00185830"/>
    <w:rsid w:val="001E2CF4"/>
    <w:rsid w:val="001F389C"/>
    <w:rsid w:val="002A364F"/>
    <w:rsid w:val="002A6B9D"/>
    <w:rsid w:val="00312624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73F92"/>
    <w:rsid w:val="00BC2163"/>
    <w:rsid w:val="00C12B58"/>
    <w:rsid w:val="00C82BF9"/>
    <w:rsid w:val="00D332A7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5CCA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19</cp:revision>
  <dcterms:created xsi:type="dcterms:W3CDTF">2017-09-21T16:08:00Z</dcterms:created>
  <dcterms:modified xsi:type="dcterms:W3CDTF">2018-01-12T18:32:00Z</dcterms:modified>
</cp:coreProperties>
</file>