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4A" w:rsidRDefault="004F3B3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F3B3A">
        <w:rPr>
          <w:rFonts w:ascii="Arial" w:hAnsi="Arial" w:cs="Arial"/>
          <w:sz w:val="20"/>
          <w:szCs w:val="20"/>
        </w:rPr>
        <w:t xml:space="preserve"> </w:t>
      </w:r>
    </w:p>
    <w:p w:rsidR="004F3B3A" w:rsidRDefault="004F3B3A">
      <w:pPr>
        <w:rPr>
          <w:rFonts w:ascii="Arial" w:hAnsi="Arial" w:cs="Arial"/>
          <w:sz w:val="20"/>
          <w:szCs w:val="20"/>
        </w:rPr>
      </w:pPr>
    </w:p>
    <w:p w:rsidR="004F3B3A" w:rsidRDefault="004F3B3A" w:rsidP="00644FC3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86250" cy="3133725"/>
            <wp:effectExtent l="0" t="0" r="0" b="9525"/>
            <wp:docPr id="3" name="Picture 3" descr="http://content.answcdn.com/main/content/img/oxford/Oxford_Geography/0198606737.food-web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ent.answcdn.com/main/content/img/oxford/Oxford_Geography/0198606737.food-web.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384"/>
        <w:gridCol w:w="2384"/>
        <w:gridCol w:w="2384"/>
      </w:tblGrid>
      <w:tr w:rsidR="00644FC3" w:rsidTr="00644FC3">
        <w:trPr>
          <w:trHeight w:val="889"/>
        </w:trPr>
        <w:tc>
          <w:tcPr>
            <w:tcW w:w="2384" w:type="dxa"/>
            <w:vAlign w:val="center"/>
          </w:tcPr>
          <w:p w:rsidR="00644FC3" w:rsidRDefault="00644FC3" w:rsidP="00644FC3">
            <w:pPr>
              <w:jc w:val="center"/>
            </w:pPr>
            <w:r>
              <w:t>Producers</w:t>
            </w:r>
          </w:p>
        </w:tc>
        <w:tc>
          <w:tcPr>
            <w:tcW w:w="2384" w:type="dxa"/>
            <w:vAlign w:val="center"/>
          </w:tcPr>
          <w:p w:rsidR="00644FC3" w:rsidRDefault="00644FC3" w:rsidP="00644FC3">
            <w:pPr>
              <w:jc w:val="center"/>
            </w:pPr>
            <w:r>
              <w:t>Primary Consumers</w:t>
            </w:r>
          </w:p>
        </w:tc>
        <w:tc>
          <w:tcPr>
            <w:tcW w:w="2384" w:type="dxa"/>
            <w:vAlign w:val="center"/>
          </w:tcPr>
          <w:p w:rsidR="00644FC3" w:rsidRDefault="00644FC3" w:rsidP="00644FC3">
            <w:pPr>
              <w:jc w:val="center"/>
            </w:pPr>
            <w:r>
              <w:t>Secondary Consumers</w:t>
            </w:r>
          </w:p>
        </w:tc>
        <w:tc>
          <w:tcPr>
            <w:tcW w:w="2384" w:type="dxa"/>
            <w:vAlign w:val="center"/>
          </w:tcPr>
          <w:p w:rsidR="00644FC3" w:rsidRDefault="00644FC3" w:rsidP="00644FC3">
            <w:pPr>
              <w:jc w:val="center"/>
            </w:pPr>
            <w:r>
              <w:t>Tertiary Consumers</w:t>
            </w:r>
          </w:p>
        </w:tc>
      </w:tr>
      <w:tr w:rsidR="00644FC3" w:rsidTr="00644FC3">
        <w:trPr>
          <w:trHeight w:val="3690"/>
        </w:trPr>
        <w:tc>
          <w:tcPr>
            <w:tcW w:w="2384" w:type="dxa"/>
          </w:tcPr>
          <w:p w:rsidR="00644FC3" w:rsidRDefault="00644FC3"/>
        </w:tc>
        <w:tc>
          <w:tcPr>
            <w:tcW w:w="2384" w:type="dxa"/>
          </w:tcPr>
          <w:p w:rsidR="00644FC3" w:rsidRDefault="00644FC3"/>
        </w:tc>
        <w:tc>
          <w:tcPr>
            <w:tcW w:w="2384" w:type="dxa"/>
          </w:tcPr>
          <w:p w:rsidR="00644FC3" w:rsidRDefault="00644FC3"/>
        </w:tc>
        <w:tc>
          <w:tcPr>
            <w:tcW w:w="2384" w:type="dxa"/>
          </w:tcPr>
          <w:p w:rsidR="00644FC3" w:rsidRDefault="00644FC3"/>
        </w:tc>
      </w:tr>
    </w:tbl>
    <w:p w:rsidR="00644FC3" w:rsidRDefault="00644FC3"/>
    <w:p w:rsidR="004F3B3A" w:rsidRDefault="004F3B3A" w:rsidP="00644FC3">
      <w:pPr>
        <w:jc w:val="center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116830" cy="4150360"/>
            <wp:effectExtent l="0" t="0" r="7620" b="2540"/>
            <wp:docPr id="4" name="Picture 4" descr="http://www.scientific-art.com/GIF%20files/Natural%20history/Ever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ntific-art.com/GIF%20files/Natural%20history/Ever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384"/>
        <w:gridCol w:w="2384"/>
        <w:gridCol w:w="2384"/>
      </w:tblGrid>
      <w:tr w:rsidR="00644FC3" w:rsidTr="00591371">
        <w:trPr>
          <w:trHeight w:val="889"/>
        </w:trPr>
        <w:tc>
          <w:tcPr>
            <w:tcW w:w="2384" w:type="dxa"/>
            <w:vAlign w:val="center"/>
          </w:tcPr>
          <w:p w:rsidR="00644FC3" w:rsidRDefault="00644FC3" w:rsidP="00591371">
            <w:pPr>
              <w:jc w:val="center"/>
            </w:pPr>
            <w:r>
              <w:t>Producers</w:t>
            </w:r>
          </w:p>
        </w:tc>
        <w:tc>
          <w:tcPr>
            <w:tcW w:w="2384" w:type="dxa"/>
            <w:vAlign w:val="center"/>
          </w:tcPr>
          <w:p w:rsidR="00644FC3" w:rsidRDefault="00644FC3" w:rsidP="00591371">
            <w:pPr>
              <w:jc w:val="center"/>
            </w:pPr>
            <w:r>
              <w:t>Primary Consumers</w:t>
            </w:r>
          </w:p>
        </w:tc>
        <w:tc>
          <w:tcPr>
            <w:tcW w:w="2384" w:type="dxa"/>
            <w:vAlign w:val="center"/>
          </w:tcPr>
          <w:p w:rsidR="00644FC3" w:rsidRDefault="00644FC3" w:rsidP="00591371">
            <w:pPr>
              <w:jc w:val="center"/>
            </w:pPr>
            <w:r>
              <w:t>Secondary Consumers</w:t>
            </w:r>
          </w:p>
        </w:tc>
        <w:tc>
          <w:tcPr>
            <w:tcW w:w="2384" w:type="dxa"/>
            <w:vAlign w:val="center"/>
          </w:tcPr>
          <w:p w:rsidR="00644FC3" w:rsidRDefault="00644FC3" w:rsidP="00591371">
            <w:pPr>
              <w:jc w:val="center"/>
            </w:pPr>
            <w:r>
              <w:t>Tertiary Consumers</w:t>
            </w:r>
          </w:p>
        </w:tc>
      </w:tr>
      <w:tr w:rsidR="00644FC3" w:rsidTr="00591371">
        <w:trPr>
          <w:trHeight w:val="3690"/>
        </w:trPr>
        <w:tc>
          <w:tcPr>
            <w:tcW w:w="2384" w:type="dxa"/>
          </w:tcPr>
          <w:p w:rsidR="00644FC3" w:rsidRDefault="00644FC3" w:rsidP="00591371"/>
        </w:tc>
        <w:tc>
          <w:tcPr>
            <w:tcW w:w="2384" w:type="dxa"/>
          </w:tcPr>
          <w:p w:rsidR="00644FC3" w:rsidRDefault="00644FC3" w:rsidP="00591371"/>
        </w:tc>
        <w:tc>
          <w:tcPr>
            <w:tcW w:w="2384" w:type="dxa"/>
          </w:tcPr>
          <w:p w:rsidR="00644FC3" w:rsidRDefault="00644FC3" w:rsidP="00591371"/>
        </w:tc>
        <w:tc>
          <w:tcPr>
            <w:tcW w:w="2384" w:type="dxa"/>
          </w:tcPr>
          <w:p w:rsidR="00644FC3" w:rsidRDefault="00644FC3" w:rsidP="00591371"/>
        </w:tc>
      </w:tr>
    </w:tbl>
    <w:p w:rsidR="00644FC3" w:rsidRDefault="00644FC3" w:rsidP="00644FC3">
      <w:pPr>
        <w:jc w:val="center"/>
      </w:pPr>
    </w:p>
    <w:sectPr w:rsidR="00644F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4B" w:rsidRDefault="005E3C4B" w:rsidP="005E3C4B">
      <w:pPr>
        <w:spacing w:after="0" w:line="240" w:lineRule="auto"/>
      </w:pPr>
      <w:r>
        <w:separator/>
      </w:r>
    </w:p>
  </w:endnote>
  <w:endnote w:type="continuationSeparator" w:id="0">
    <w:p w:rsidR="005E3C4B" w:rsidRDefault="005E3C4B" w:rsidP="005E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4B" w:rsidRDefault="005E3C4B" w:rsidP="005E3C4B">
      <w:pPr>
        <w:spacing w:after="0" w:line="240" w:lineRule="auto"/>
      </w:pPr>
      <w:r>
        <w:separator/>
      </w:r>
    </w:p>
  </w:footnote>
  <w:footnote w:type="continuationSeparator" w:id="0">
    <w:p w:rsidR="005E3C4B" w:rsidRDefault="005E3C4B" w:rsidP="005E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4B" w:rsidRDefault="005E3C4B">
    <w:pPr>
      <w:pStyle w:val="Header"/>
    </w:pPr>
    <w:r>
      <w:t>Name: ___________________________________ Period: _______________ Date: _______________</w:t>
    </w:r>
  </w:p>
  <w:p w:rsidR="005E3C4B" w:rsidRDefault="005E3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3A"/>
    <w:rsid w:val="00193EA4"/>
    <w:rsid w:val="004F3B3A"/>
    <w:rsid w:val="005E3C4B"/>
    <w:rsid w:val="00644FC3"/>
    <w:rsid w:val="00B3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C4B"/>
  </w:style>
  <w:style w:type="paragraph" w:styleId="Footer">
    <w:name w:val="footer"/>
    <w:basedOn w:val="Normal"/>
    <w:link w:val="FooterChar"/>
    <w:uiPriority w:val="99"/>
    <w:unhideWhenUsed/>
    <w:rsid w:val="005E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C4B"/>
  </w:style>
  <w:style w:type="paragraph" w:styleId="Footer">
    <w:name w:val="footer"/>
    <w:basedOn w:val="Normal"/>
    <w:link w:val="FooterChar"/>
    <w:uiPriority w:val="99"/>
    <w:unhideWhenUsed/>
    <w:rsid w:val="005E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2015-01-09T13:25:00Z</dcterms:created>
  <dcterms:modified xsi:type="dcterms:W3CDTF">2015-01-09T13:25:00Z</dcterms:modified>
</cp:coreProperties>
</file>