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D5" w:rsidRPr="00EE1BD5" w:rsidRDefault="00EE1BD5" w:rsidP="00EE1BD5">
      <w:pPr>
        <w:rPr>
          <w:rFonts w:ascii="Candara" w:hAnsi="Candara"/>
          <w:b/>
          <w:sz w:val="32"/>
        </w:rPr>
      </w:pPr>
    </w:p>
    <w:p w:rsidR="00EE1BD5" w:rsidRPr="00EE1BD5" w:rsidRDefault="00EE1BD5" w:rsidP="00EE1BD5">
      <w:pPr>
        <w:jc w:val="center"/>
        <w:rPr>
          <w:rFonts w:ascii="Candara" w:hAnsi="Candara"/>
          <w:b/>
          <w:sz w:val="32"/>
        </w:rPr>
      </w:pPr>
      <w:r w:rsidRPr="00EE1BD5">
        <w:rPr>
          <w:rFonts w:ascii="Candara" w:hAnsi="Candara"/>
          <w:b/>
          <w:sz w:val="32"/>
        </w:rPr>
        <w:t>Terminology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>Point of View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ab/>
        <w:t>First-Person: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ab/>
        <w:t>Third-Person Omniscient: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ab/>
        <w:t>Third-Person Limited: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>Setting:</w:t>
      </w:r>
    </w:p>
    <w:p w:rsidR="00EE1BD5" w:rsidRP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>Character Traits:</w:t>
      </w:r>
    </w:p>
    <w:p w:rsidR="00EE1BD5" w:rsidRDefault="00EE1BD5">
      <w:pPr>
        <w:rPr>
          <w:rFonts w:ascii="Candara" w:hAnsi="Candara"/>
        </w:rPr>
      </w:pPr>
      <w:r w:rsidRPr="00EE1BD5">
        <w:rPr>
          <w:rFonts w:ascii="Candara" w:hAnsi="Candara"/>
        </w:rPr>
        <w:t>Imagery:</w:t>
      </w:r>
    </w:p>
    <w:p w:rsidR="00EE1BD5" w:rsidRDefault="00EE1BD5">
      <w:pPr>
        <w:rPr>
          <w:rFonts w:ascii="Candara" w:hAnsi="Candara"/>
        </w:rPr>
      </w:pPr>
      <w:r>
        <w:rPr>
          <w:rFonts w:ascii="Candara" w:hAnsi="Candara"/>
        </w:rPr>
        <w:t>Tone:</w:t>
      </w:r>
    </w:p>
    <w:p w:rsidR="00EE1BD5" w:rsidRPr="00EE1BD5" w:rsidRDefault="00EE1BD5">
      <w:pPr>
        <w:rPr>
          <w:rFonts w:ascii="Candara" w:hAnsi="Candara"/>
        </w:rPr>
      </w:pPr>
      <w:r>
        <w:rPr>
          <w:rFonts w:ascii="Candara" w:hAnsi="Candara"/>
        </w:rPr>
        <w:t>Resolution:</w:t>
      </w:r>
    </w:p>
    <w:tbl>
      <w:tblPr>
        <w:tblStyle w:val="TableGrid"/>
        <w:tblpPr w:leftFromText="180" w:rightFromText="180" w:vertAnchor="page" w:horzAnchor="margin" w:tblpXSpec="center" w:tblpY="7697"/>
        <w:tblW w:w="13713" w:type="dxa"/>
        <w:tblLook w:val="04A0" w:firstRow="1" w:lastRow="0" w:firstColumn="1" w:lastColumn="0" w:noHBand="0" w:noVBand="1"/>
      </w:tblPr>
      <w:tblGrid>
        <w:gridCol w:w="2807"/>
        <w:gridCol w:w="5473"/>
        <w:gridCol w:w="5433"/>
      </w:tblGrid>
      <w:tr w:rsidR="00EE1BD5" w:rsidRPr="000078F5" w:rsidTr="00EE1BD5">
        <w:trPr>
          <w:trHeight w:val="469"/>
        </w:trPr>
        <w:tc>
          <w:tcPr>
            <w:tcW w:w="2807" w:type="dxa"/>
          </w:tcPr>
          <w:p w:rsidR="00EE1BD5" w:rsidRPr="000078F5" w:rsidRDefault="00EE1BD5" w:rsidP="00EE1BD5">
            <w:pPr>
              <w:jc w:val="center"/>
              <w:rPr>
                <w:rFonts w:ascii="Candara" w:hAnsi="Candara"/>
                <w:sz w:val="24"/>
              </w:rPr>
            </w:pPr>
            <w:r w:rsidRPr="000078F5">
              <w:rPr>
                <w:rFonts w:ascii="Candara" w:hAnsi="Candara"/>
                <w:sz w:val="24"/>
              </w:rPr>
              <w:t>SKILL</w:t>
            </w:r>
          </w:p>
        </w:tc>
        <w:tc>
          <w:tcPr>
            <w:tcW w:w="5473" w:type="dxa"/>
          </w:tcPr>
          <w:p w:rsidR="00EE1BD5" w:rsidRPr="000078F5" w:rsidRDefault="00EE1BD5" w:rsidP="00EE1BD5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CITED TEXTUAL EVIDENCE (MLA FORMAT)</w:t>
            </w:r>
          </w:p>
        </w:tc>
        <w:tc>
          <w:tcPr>
            <w:tcW w:w="5433" w:type="dxa"/>
          </w:tcPr>
          <w:p w:rsidR="00EE1BD5" w:rsidRPr="000078F5" w:rsidRDefault="00EE1BD5" w:rsidP="00EE1BD5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INTERPRETATION OF THE EVIDENCE</w:t>
            </w:r>
          </w:p>
        </w:tc>
      </w:tr>
      <w:tr w:rsidR="00EE1BD5" w:rsidTr="00EE1BD5">
        <w:trPr>
          <w:trHeight w:val="914"/>
        </w:trPr>
        <w:tc>
          <w:tcPr>
            <w:tcW w:w="2807" w:type="dxa"/>
          </w:tcPr>
          <w:p w:rsidR="00EE1BD5" w:rsidRPr="000078F5" w:rsidRDefault="00EE1BD5" w:rsidP="00EE1BD5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Lines 1-5. From what </w:t>
            </w:r>
            <w:r w:rsidRPr="000078F5">
              <w:rPr>
                <w:rFonts w:ascii="Candara" w:hAnsi="Candara"/>
                <w:b/>
              </w:rPr>
              <w:t>point of view</w:t>
            </w:r>
            <w:r w:rsidRPr="000078F5">
              <w:rPr>
                <w:rFonts w:ascii="Candara" w:hAnsi="Candara"/>
              </w:rPr>
              <w:t xml:space="preserve"> is the story written in?</w:t>
            </w:r>
          </w:p>
        </w:tc>
        <w:tc>
          <w:tcPr>
            <w:tcW w:w="5473" w:type="dxa"/>
          </w:tcPr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</w:tc>
        <w:tc>
          <w:tcPr>
            <w:tcW w:w="5433" w:type="dxa"/>
          </w:tcPr>
          <w:p w:rsidR="00EE1BD5" w:rsidRDefault="00EE1BD5" w:rsidP="00EE1BD5"/>
        </w:tc>
      </w:tr>
      <w:tr w:rsidR="00EE1BD5" w:rsidTr="00EE1BD5">
        <w:trPr>
          <w:trHeight w:val="940"/>
        </w:trPr>
        <w:tc>
          <w:tcPr>
            <w:tcW w:w="2807" w:type="dxa"/>
          </w:tcPr>
          <w:p w:rsidR="00EE1BD5" w:rsidRPr="000078F5" w:rsidRDefault="00EE1BD5" w:rsidP="00EE1BD5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Describe the </w:t>
            </w:r>
            <w:r w:rsidRPr="000078F5">
              <w:rPr>
                <w:rFonts w:ascii="Candara" w:hAnsi="Candara"/>
                <w:b/>
              </w:rPr>
              <w:t>setting</w:t>
            </w:r>
            <w:r w:rsidRPr="000078F5">
              <w:rPr>
                <w:rFonts w:ascii="Candara" w:hAnsi="Candara"/>
              </w:rPr>
              <w:t xml:space="preserve"> of the story.</w:t>
            </w:r>
          </w:p>
        </w:tc>
        <w:tc>
          <w:tcPr>
            <w:tcW w:w="5473" w:type="dxa"/>
          </w:tcPr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</w:tc>
        <w:tc>
          <w:tcPr>
            <w:tcW w:w="5433" w:type="dxa"/>
          </w:tcPr>
          <w:p w:rsidR="00EE1BD5" w:rsidRDefault="00EE1BD5" w:rsidP="00EE1BD5"/>
        </w:tc>
      </w:tr>
      <w:tr w:rsidR="00EE1BD5" w:rsidTr="00EE1BD5">
        <w:trPr>
          <w:trHeight w:val="914"/>
        </w:trPr>
        <w:tc>
          <w:tcPr>
            <w:tcW w:w="2807" w:type="dxa"/>
          </w:tcPr>
          <w:p w:rsidR="00EE1BD5" w:rsidRPr="000078F5" w:rsidRDefault="00EE1BD5" w:rsidP="00EE1BD5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lastRenderedPageBreak/>
              <w:t xml:space="preserve">What are two </w:t>
            </w:r>
            <w:r w:rsidRPr="000078F5">
              <w:rPr>
                <w:rFonts w:ascii="Candara" w:hAnsi="Candara"/>
                <w:b/>
              </w:rPr>
              <w:t>character traits</w:t>
            </w:r>
            <w:r w:rsidRPr="000078F5">
              <w:rPr>
                <w:rFonts w:ascii="Candara" w:hAnsi="Candara"/>
              </w:rPr>
              <w:t xml:space="preserve"> that describe Esperanza? </w:t>
            </w:r>
          </w:p>
        </w:tc>
        <w:tc>
          <w:tcPr>
            <w:tcW w:w="5473" w:type="dxa"/>
          </w:tcPr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</w:tc>
        <w:tc>
          <w:tcPr>
            <w:tcW w:w="5433" w:type="dxa"/>
          </w:tcPr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  <w:p w:rsidR="00EE1BD5" w:rsidRDefault="00EE1BD5" w:rsidP="00EE1BD5"/>
        </w:tc>
      </w:tr>
    </w:tbl>
    <w:tbl>
      <w:tblPr>
        <w:tblStyle w:val="TableGrid"/>
        <w:tblpPr w:leftFromText="180" w:rightFromText="180" w:vertAnchor="page" w:horzAnchor="margin" w:tblpXSpec="center" w:tblpY="3277"/>
        <w:tblW w:w="13713" w:type="dxa"/>
        <w:tblLook w:val="04A0" w:firstRow="1" w:lastRow="0" w:firstColumn="1" w:lastColumn="0" w:noHBand="0" w:noVBand="1"/>
      </w:tblPr>
      <w:tblGrid>
        <w:gridCol w:w="2807"/>
        <w:gridCol w:w="5473"/>
        <w:gridCol w:w="5433"/>
      </w:tblGrid>
      <w:tr w:rsidR="00537EF7" w:rsidTr="00537EF7">
        <w:trPr>
          <w:trHeight w:val="1111"/>
        </w:trPr>
        <w:tc>
          <w:tcPr>
            <w:tcW w:w="2807" w:type="dxa"/>
          </w:tcPr>
          <w:p w:rsidR="00537EF7" w:rsidRPr="000078F5" w:rsidRDefault="00537EF7" w:rsidP="00537EF7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Lines 24-32. Which sense does the </w:t>
            </w:r>
            <w:r w:rsidRPr="000078F5">
              <w:rPr>
                <w:rFonts w:ascii="Candara" w:hAnsi="Candara"/>
                <w:b/>
              </w:rPr>
              <w:t>imagery</w:t>
            </w:r>
            <w:r w:rsidRPr="000078F5">
              <w:rPr>
                <w:rFonts w:ascii="Candara" w:hAnsi="Candara"/>
              </w:rPr>
              <w:t xml:space="preserve"> in this passage mostly appeal to? </w:t>
            </w:r>
          </w:p>
        </w:tc>
        <w:tc>
          <w:tcPr>
            <w:tcW w:w="5473" w:type="dxa"/>
          </w:tcPr>
          <w:p w:rsidR="00537EF7" w:rsidRDefault="00537EF7" w:rsidP="00537EF7"/>
          <w:p w:rsidR="00537EF7" w:rsidRDefault="00537EF7" w:rsidP="00537EF7"/>
          <w:p w:rsidR="00537EF7" w:rsidRDefault="00537EF7" w:rsidP="00537EF7"/>
          <w:p w:rsidR="00537EF7" w:rsidRDefault="00537EF7" w:rsidP="00537EF7"/>
          <w:p w:rsidR="00537EF7" w:rsidRDefault="00537EF7" w:rsidP="00537EF7"/>
        </w:tc>
        <w:tc>
          <w:tcPr>
            <w:tcW w:w="5433" w:type="dxa"/>
          </w:tcPr>
          <w:p w:rsidR="00537EF7" w:rsidRDefault="00537EF7" w:rsidP="00537EF7"/>
        </w:tc>
      </w:tr>
      <w:tr w:rsidR="00537EF7" w:rsidTr="00537EF7">
        <w:trPr>
          <w:trHeight w:val="986"/>
        </w:trPr>
        <w:tc>
          <w:tcPr>
            <w:tcW w:w="2807" w:type="dxa"/>
          </w:tcPr>
          <w:p w:rsidR="00537EF7" w:rsidRPr="000078F5" w:rsidRDefault="00537EF7" w:rsidP="00537EF7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What is the </w:t>
            </w:r>
            <w:r w:rsidRPr="000078F5">
              <w:rPr>
                <w:rFonts w:ascii="Candara" w:hAnsi="Candara"/>
                <w:b/>
              </w:rPr>
              <w:t>theme</w:t>
            </w:r>
            <w:r w:rsidRPr="000078F5">
              <w:rPr>
                <w:rFonts w:ascii="Candara" w:hAnsi="Candara"/>
              </w:rPr>
              <w:t xml:space="preserve"> of this story?</w:t>
            </w:r>
          </w:p>
        </w:tc>
        <w:tc>
          <w:tcPr>
            <w:tcW w:w="5473" w:type="dxa"/>
          </w:tcPr>
          <w:p w:rsidR="00537EF7" w:rsidRDefault="00537EF7" w:rsidP="00537EF7"/>
          <w:p w:rsidR="00537EF7" w:rsidRPr="002C1807" w:rsidRDefault="00537EF7" w:rsidP="00537EF7">
            <w:pPr>
              <w:tabs>
                <w:tab w:val="left" w:pos="1305"/>
              </w:tabs>
            </w:pPr>
          </w:p>
        </w:tc>
        <w:tc>
          <w:tcPr>
            <w:tcW w:w="5433" w:type="dxa"/>
          </w:tcPr>
          <w:p w:rsidR="00537EF7" w:rsidRDefault="00537EF7" w:rsidP="00537EF7"/>
          <w:p w:rsidR="00537EF7" w:rsidRDefault="00537EF7" w:rsidP="00537EF7"/>
          <w:p w:rsidR="00537EF7" w:rsidRDefault="00537EF7" w:rsidP="00537EF7"/>
          <w:p w:rsidR="00537EF7" w:rsidRDefault="00537EF7" w:rsidP="00537EF7"/>
          <w:p w:rsidR="00537EF7" w:rsidRDefault="00537EF7" w:rsidP="00537EF7"/>
        </w:tc>
      </w:tr>
      <w:tr w:rsidR="00537EF7" w:rsidTr="00537EF7">
        <w:trPr>
          <w:trHeight w:val="1509"/>
        </w:trPr>
        <w:tc>
          <w:tcPr>
            <w:tcW w:w="2807" w:type="dxa"/>
          </w:tcPr>
          <w:p w:rsidR="00537EF7" w:rsidRPr="000078F5" w:rsidRDefault="00537EF7" w:rsidP="00537EF7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How would you describe the author’s </w:t>
            </w:r>
            <w:r w:rsidRPr="000078F5">
              <w:rPr>
                <w:rFonts w:ascii="Candara" w:hAnsi="Candara"/>
                <w:b/>
              </w:rPr>
              <w:t>tone</w:t>
            </w:r>
            <w:r w:rsidRPr="000078F5">
              <w:rPr>
                <w:rFonts w:ascii="Candara" w:hAnsi="Candara"/>
              </w:rPr>
              <w:t xml:space="preserve"> throughout the vignettes?</w:t>
            </w:r>
          </w:p>
        </w:tc>
        <w:tc>
          <w:tcPr>
            <w:tcW w:w="5473" w:type="dxa"/>
          </w:tcPr>
          <w:p w:rsidR="00537EF7" w:rsidRDefault="00537EF7" w:rsidP="00537EF7"/>
        </w:tc>
        <w:tc>
          <w:tcPr>
            <w:tcW w:w="5433" w:type="dxa"/>
          </w:tcPr>
          <w:p w:rsidR="00537EF7" w:rsidRDefault="00537EF7" w:rsidP="00537EF7"/>
        </w:tc>
      </w:tr>
      <w:tr w:rsidR="00537EF7" w:rsidTr="00537EF7">
        <w:trPr>
          <w:trHeight w:val="1401"/>
        </w:trPr>
        <w:tc>
          <w:tcPr>
            <w:tcW w:w="2807" w:type="dxa"/>
          </w:tcPr>
          <w:p w:rsidR="00537EF7" w:rsidRPr="000078F5" w:rsidRDefault="00537EF7" w:rsidP="00537EF7">
            <w:pPr>
              <w:rPr>
                <w:rFonts w:ascii="Candara" w:hAnsi="Candara"/>
              </w:rPr>
            </w:pPr>
            <w:r w:rsidRPr="000078F5">
              <w:rPr>
                <w:rFonts w:ascii="Candara" w:hAnsi="Candara"/>
              </w:rPr>
              <w:t xml:space="preserve">What is the </w:t>
            </w:r>
            <w:r w:rsidRPr="000078F5">
              <w:rPr>
                <w:rFonts w:ascii="Candara" w:hAnsi="Candara"/>
                <w:b/>
              </w:rPr>
              <w:t>resolution</w:t>
            </w:r>
            <w:r w:rsidRPr="000078F5">
              <w:rPr>
                <w:rFonts w:ascii="Candara" w:hAnsi="Candara"/>
              </w:rPr>
              <w:t xml:space="preserve"> to the story’s conflict?</w:t>
            </w:r>
          </w:p>
        </w:tc>
        <w:tc>
          <w:tcPr>
            <w:tcW w:w="5473" w:type="dxa"/>
          </w:tcPr>
          <w:p w:rsidR="00537EF7" w:rsidRDefault="00537EF7" w:rsidP="00537EF7"/>
        </w:tc>
        <w:tc>
          <w:tcPr>
            <w:tcW w:w="5433" w:type="dxa"/>
          </w:tcPr>
          <w:p w:rsidR="00537EF7" w:rsidRDefault="00537EF7" w:rsidP="00537EF7"/>
        </w:tc>
      </w:tr>
    </w:tbl>
    <w:p w:rsidR="00EE1BD5" w:rsidRDefault="00EE1BD5"/>
    <w:p w:rsidR="004853EC" w:rsidRDefault="004853EC">
      <w:bookmarkStart w:id="0" w:name="_GoBack"/>
      <w:bookmarkEnd w:id="0"/>
    </w:p>
    <w:sectPr w:rsidR="004853EC" w:rsidSect="00CD16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4D" w:rsidRDefault="00CD164D" w:rsidP="00CD164D">
      <w:pPr>
        <w:spacing w:after="0" w:line="240" w:lineRule="auto"/>
      </w:pPr>
      <w:r>
        <w:separator/>
      </w:r>
    </w:p>
  </w:endnote>
  <w:endnote w:type="continuationSeparator" w:id="0">
    <w:p w:rsidR="00CD164D" w:rsidRDefault="00CD164D" w:rsidP="00CD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4D" w:rsidRDefault="00CD164D" w:rsidP="00CD164D">
      <w:pPr>
        <w:spacing w:after="0" w:line="240" w:lineRule="auto"/>
      </w:pPr>
      <w:r>
        <w:separator/>
      </w:r>
    </w:p>
  </w:footnote>
  <w:footnote w:type="continuationSeparator" w:id="0">
    <w:p w:rsidR="00CD164D" w:rsidRDefault="00CD164D" w:rsidP="00CD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4D" w:rsidRPr="002C1807" w:rsidRDefault="00CD164D" w:rsidP="00CD164D">
    <w:pPr>
      <w:pStyle w:val="Header"/>
      <w:rPr>
        <w:rFonts w:ascii="Candara" w:hAnsi="Candara"/>
      </w:rPr>
    </w:pPr>
    <w:r w:rsidRPr="002C1807">
      <w:rPr>
        <w:rFonts w:ascii="Candara" w:hAnsi="Candara"/>
        <w:i/>
        <w:sz w:val="32"/>
      </w:rPr>
      <w:t>HOUSE ON MANGO STREET pg. 614</w:t>
    </w:r>
    <w:r>
      <w:rPr>
        <w:rFonts w:ascii="Candara" w:hAnsi="Candara"/>
        <w:i/>
        <w:sz w:val="32"/>
      </w:rPr>
      <w:tab/>
    </w:r>
    <w:r>
      <w:rPr>
        <w:rFonts w:ascii="Candara" w:hAnsi="Candara"/>
      </w:rPr>
      <w:t xml:space="preserve">          </w:t>
    </w:r>
    <w:r w:rsidRPr="002C1807">
      <w:rPr>
        <w:rFonts w:ascii="Candara" w:hAnsi="Candara"/>
      </w:rPr>
      <w:t>Name:</w:t>
    </w:r>
    <w:r w:rsidRPr="002C1807"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 w:rsidRPr="002C1807">
      <w:rPr>
        <w:rFonts w:ascii="Candara" w:hAnsi="Candara"/>
      </w:rPr>
      <w:t xml:space="preserve">Date: </w:t>
    </w:r>
  </w:p>
  <w:p w:rsidR="00CD164D" w:rsidRDefault="00CD164D">
    <w:pPr>
      <w:pStyle w:val="Header"/>
    </w:pPr>
  </w:p>
  <w:p w:rsidR="00CD164D" w:rsidRDefault="00CD1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D"/>
    <w:rsid w:val="004853EC"/>
    <w:rsid w:val="00537EF7"/>
    <w:rsid w:val="00CD164D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29B7"/>
  <w15:chartTrackingRefBased/>
  <w15:docId w15:val="{3120736A-2A0D-426A-98B3-77320FD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4D"/>
  </w:style>
  <w:style w:type="paragraph" w:styleId="Footer">
    <w:name w:val="footer"/>
    <w:basedOn w:val="Normal"/>
    <w:link w:val="FooterChar"/>
    <w:uiPriority w:val="99"/>
    <w:unhideWhenUsed/>
    <w:rsid w:val="00CD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2017-12-07T14:38:00Z</dcterms:created>
  <dcterms:modified xsi:type="dcterms:W3CDTF">2017-12-07T15:00:00Z</dcterms:modified>
</cp:coreProperties>
</file>