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C" w:rsidRDefault="00A07A67" w:rsidP="00A07A67">
      <w:pPr>
        <w:spacing w:after="0"/>
      </w:pPr>
      <w:r>
        <w:t xml:space="preserve">Name: </w:t>
      </w:r>
    </w:p>
    <w:p w:rsidR="00A07A67" w:rsidRDefault="00A07A67" w:rsidP="00A07A67">
      <w:pPr>
        <w:spacing w:after="0"/>
      </w:pPr>
      <w:r>
        <w:t xml:space="preserve">Class: </w:t>
      </w:r>
    </w:p>
    <w:p w:rsidR="00A07A67" w:rsidRPr="00A07A67" w:rsidRDefault="00A07A67" w:rsidP="00A07A67">
      <w:pPr>
        <w:spacing w:after="0"/>
        <w:rPr>
          <w:b/>
          <w:u w:val="single"/>
        </w:rPr>
      </w:pPr>
    </w:p>
    <w:p w:rsidR="00A07A67" w:rsidRPr="00A07A67" w:rsidRDefault="00A07A67" w:rsidP="00A07A67">
      <w:pPr>
        <w:spacing w:after="0"/>
        <w:jc w:val="center"/>
        <w:rPr>
          <w:b/>
          <w:u w:val="single"/>
        </w:rPr>
      </w:pPr>
      <w:r w:rsidRPr="00A07A67">
        <w:rPr>
          <w:b/>
          <w:u w:val="single"/>
        </w:rPr>
        <w:t>Article Reading Guide and Notes</w:t>
      </w:r>
    </w:p>
    <w:p w:rsidR="00A07A67" w:rsidRDefault="00A07A67" w:rsidP="00A07A67">
      <w:pPr>
        <w:spacing w:after="0"/>
        <w:jc w:val="center"/>
      </w:pPr>
    </w:p>
    <w:p w:rsidR="00A07A67" w:rsidRDefault="00A07A67" w:rsidP="00A07A67">
      <w:pPr>
        <w:spacing w:after="0"/>
      </w:pPr>
      <w:r>
        <w:t>What is an Invasive Species?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an alien or exotic species? 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is an alien species different from a native species? 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Are all exotic species “bad”? Why or why not? 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characteristics do </w:t>
      </w:r>
      <w:r>
        <w:rPr>
          <w:i/>
        </w:rPr>
        <w:t>invasive</w:t>
      </w:r>
      <w:r>
        <w:t xml:space="preserve"> species exhibit?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>What keeps the invasive species’ populations under control in their native regions?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>How do invasive species cause ecological damage?</w:t>
      </w:r>
    </w:p>
    <w:p w:rsidR="00A07A67" w:rsidRDefault="00A07A67" w:rsidP="00DB2DE0">
      <w:pPr>
        <w:pStyle w:val="ListParagraph"/>
        <w:numPr>
          <w:ilvl w:val="0"/>
          <w:numId w:val="1"/>
        </w:numPr>
        <w:spacing w:after="0" w:line="480" w:lineRule="auto"/>
      </w:pPr>
      <w:r>
        <w:t>What economic problems do invasive species cause?</w:t>
      </w:r>
    </w:p>
    <w:p w:rsidR="00A07A67" w:rsidRDefault="00A07A67" w:rsidP="00A07A67">
      <w:pPr>
        <w:spacing w:after="0"/>
      </w:pPr>
    </w:p>
    <w:p w:rsidR="00A07A67" w:rsidRDefault="00A07A67" w:rsidP="00A07A67">
      <w:pPr>
        <w:spacing w:after="0"/>
      </w:pPr>
      <w:r>
        <w:t>Tiny Weevils:</w:t>
      </w:r>
    </w:p>
    <w:p w:rsidR="00A07A67" w:rsidRDefault="00A07A67" w:rsidP="00DB2DE0">
      <w:pPr>
        <w:pStyle w:val="ListParagraph"/>
        <w:numPr>
          <w:ilvl w:val="0"/>
          <w:numId w:val="2"/>
        </w:numPr>
        <w:spacing w:after="0" w:line="480" w:lineRule="auto"/>
      </w:pPr>
      <w:r>
        <w:t>What is a “Mile a Minute Weed?”</w:t>
      </w:r>
    </w:p>
    <w:p w:rsidR="00A07A67" w:rsidRDefault="00A07A67" w:rsidP="00DB2DE0">
      <w:pPr>
        <w:pStyle w:val="ListParagraph"/>
        <w:numPr>
          <w:ilvl w:val="0"/>
          <w:numId w:val="2"/>
        </w:numPr>
        <w:spacing w:after="0" w:line="480" w:lineRule="auto"/>
      </w:pPr>
      <w:r>
        <w:t>What does the Mile a Minute Weed do to trees and other plants?</w:t>
      </w:r>
    </w:p>
    <w:p w:rsidR="00A07A67" w:rsidRDefault="00A07A67" w:rsidP="00DB2DE0">
      <w:pPr>
        <w:pStyle w:val="ListParagraph"/>
        <w:numPr>
          <w:ilvl w:val="0"/>
          <w:numId w:val="2"/>
        </w:numPr>
        <w:spacing w:after="0" w:line="480" w:lineRule="auto"/>
      </w:pPr>
      <w:r>
        <w:t>What is it called when a second species is introduced to control an invasive species?</w:t>
      </w:r>
    </w:p>
    <w:p w:rsidR="00A07A67" w:rsidRDefault="00A07A67" w:rsidP="00DB2DE0">
      <w:pPr>
        <w:pStyle w:val="ListParagraph"/>
        <w:numPr>
          <w:ilvl w:val="0"/>
          <w:numId w:val="2"/>
        </w:numPr>
        <w:spacing w:after="0" w:line="480" w:lineRule="auto"/>
      </w:pPr>
      <w:r>
        <w:t>How do the weevils control Mile a Minute Weed?</w:t>
      </w:r>
    </w:p>
    <w:p w:rsidR="00A07A67" w:rsidRDefault="00A07A67" w:rsidP="00A07A67">
      <w:pPr>
        <w:spacing w:after="0"/>
      </w:pPr>
    </w:p>
    <w:p w:rsidR="00A07A67" w:rsidRDefault="00A07A67" w:rsidP="00A07A67">
      <w:pPr>
        <w:spacing w:after="0"/>
      </w:pPr>
      <w:r>
        <w:t>Furry-clawed Asian Crabs</w:t>
      </w:r>
    </w:p>
    <w:p w:rsidR="00A07A67" w:rsidRDefault="00A07A67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When were the Furry-Clawed Asian Crabs most recently caught in the Delaware Bay?</w:t>
      </w:r>
    </w:p>
    <w:p w:rsidR="00A07A67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Where is the Furry-clawed Asian Crab native to?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What other areas has the crab already invaded?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What kind of water do mittened crabs prefer? 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Why do the crabs migrate to salt water estuaries?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Why is the furry-clawed crab listed as injurious wildlife under the Federal Lacey Act?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Do scientists know whether or not these crabs are reproducing in the mid-Atlantic region?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How did these crabs arrive in the Chesapeake Bay?</w:t>
      </w:r>
    </w:p>
    <w:p w:rsidR="00DB2DE0" w:rsidRDefault="00DB2DE0" w:rsidP="00DB2DE0">
      <w:pPr>
        <w:pStyle w:val="ListParagraph"/>
        <w:numPr>
          <w:ilvl w:val="0"/>
          <w:numId w:val="3"/>
        </w:numPr>
        <w:spacing w:after="0" w:line="480" w:lineRule="auto"/>
      </w:pPr>
      <w:r>
        <w:t>Why do YOU think the furry-clawed Asian crab represent a threat to the Chesapeake Bay Ecosystem? (</w:t>
      </w:r>
      <w:r w:rsidRPr="00DB2DE0">
        <w:rPr>
          <w:smallCaps/>
        </w:rPr>
        <w:t>T</w:t>
      </w:r>
      <w:r>
        <w:rPr>
          <w:smallCaps/>
        </w:rPr>
        <w:t>he answer to this is NOT in the article! It is from your HEAD</w:t>
      </w:r>
      <w:r>
        <w:t>!)</w:t>
      </w:r>
    </w:p>
    <w:sectPr w:rsidR="00DB2DE0" w:rsidSect="00DB2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41"/>
    <w:multiLevelType w:val="hybridMultilevel"/>
    <w:tmpl w:val="E8328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2EB3"/>
    <w:multiLevelType w:val="hybridMultilevel"/>
    <w:tmpl w:val="7B3AC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2523"/>
    <w:multiLevelType w:val="hybridMultilevel"/>
    <w:tmpl w:val="56DC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A67"/>
    <w:rsid w:val="00621602"/>
    <w:rsid w:val="00A07A67"/>
    <w:rsid w:val="00DB2DE0"/>
    <w:rsid w:val="00F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robinsona</cp:lastModifiedBy>
  <cp:revision>1</cp:revision>
  <dcterms:created xsi:type="dcterms:W3CDTF">2007-11-01T18:40:00Z</dcterms:created>
  <dcterms:modified xsi:type="dcterms:W3CDTF">2007-11-01T19:03:00Z</dcterms:modified>
</cp:coreProperties>
</file>