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0E2" w:rsidRPr="00CA0092" w:rsidRDefault="00CA0092">
      <w:pPr>
        <w:rPr>
          <w:sz w:val="36"/>
          <w:szCs w:val="36"/>
        </w:rPr>
      </w:pPr>
      <w:bookmarkStart w:id="0" w:name="_GoBack"/>
      <w:r w:rsidRPr="00CA0092">
        <w:rPr>
          <w:b/>
          <w:sz w:val="36"/>
          <w:szCs w:val="36"/>
        </w:rPr>
        <w:t>Lancaster Farmland Prices:</w:t>
      </w:r>
      <w:r w:rsidRPr="00CA0092">
        <w:rPr>
          <w:sz w:val="36"/>
          <w:szCs w:val="36"/>
        </w:rPr>
        <w:t xml:space="preserve">  </w:t>
      </w:r>
      <w:bookmarkEnd w:id="0"/>
      <w:r w:rsidRPr="00CA0092">
        <w:rPr>
          <w:i/>
          <w:sz w:val="36"/>
          <w:szCs w:val="36"/>
        </w:rPr>
        <w:t>Supply and Demand</w:t>
      </w:r>
    </w:p>
    <w:p w:rsidR="00CA0092" w:rsidRPr="00CA0092" w:rsidRDefault="00CA0092" w:rsidP="00CA0092">
      <w:pPr>
        <w:shd w:val="clear" w:color="auto" w:fill="FFFFFF"/>
        <w:spacing w:before="150" w:after="0" w:line="405" w:lineRule="atLeast"/>
        <w:outlineLvl w:val="0"/>
        <w:rPr>
          <w:rFonts w:ascii="Verdana" w:eastAsia="Times New Roman" w:hAnsi="Verdana" w:cs="Times New Roman"/>
          <w:b/>
          <w:bCs/>
          <w:color w:val="000000"/>
          <w:kern w:val="36"/>
          <w:sz w:val="36"/>
          <w:szCs w:val="36"/>
        </w:rPr>
      </w:pPr>
      <w:r w:rsidRPr="00CA0092">
        <w:rPr>
          <w:rFonts w:ascii="Verdana" w:eastAsia="Times New Roman" w:hAnsi="Verdana" w:cs="Times New Roman"/>
          <w:b/>
          <w:bCs/>
          <w:color w:val="000000"/>
          <w:kern w:val="36"/>
          <w:sz w:val="36"/>
          <w:szCs w:val="36"/>
        </w:rPr>
        <w:t>Farm prices here still low</w:t>
      </w:r>
    </w:p>
    <w:p w:rsidR="00CA0092" w:rsidRPr="00CA0092" w:rsidRDefault="00CA0092" w:rsidP="00CA0092">
      <w:pPr>
        <w:shd w:val="clear" w:color="auto" w:fill="FFFFFF"/>
        <w:spacing w:after="0" w:line="360" w:lineRule="atLeast"/>
        <w:rPr>
          <w:rFonts w:ascii="Times New Roman" w:eastAsia="Times New Roman" w:hAnsi="Times New Roman" w:cs="Times New Roman"/>
          <w:color w:val="000000"/>
          <w:sz w:val="26"/>
          <w:szCs w:val="26"/>
        </w:rPr>
      </w:pPr>
      <w:r w:rsidRPr="00CA0092">
        <w:rPr>
          <w:rFonts w:ascii="Times New Roman" w:eastAsia="Times New Roman" w:hAnsi="Times New Roman" w:cs="Times New Roman"/>
          <w:b/>
          <w:bCs/>
          <w:color w:val="000000"/>
          <w:sz w:val="26"/>
          <w:szCs w:val="26"/>
        </w:rPr>
        <w:t>AD CRABLE Staff Writer | Posted: Tuesday, May 10, 2011 7:22 pm</w:t>
      </w:r>
    </w:p>
    <w:p w:rsidR="00CA0092" w:rsidRPr="00CA0092" w:rsidRDefault="00CA0092" w:rsidP="00CA0092">
      <w:pPr>
        <w:shd w:val="clear" w:color="auto" w:fill="FFFFFF"/>
        <w:spacing w:before="150" w:after="0" w:line="360" w:lineRule="atLeast"/>
        <w:rPr>
          <w:rFonts w:ascii="Times New Roman" w:eastAsia="Times New Roman" w:hAnsi="Times New Roman" w:cs="Times New Roman"/>
          <w:color w:val="000000"/>
          <w:sz w:val="24"/>
          <w:szCs w:val="24"/>
        </w:rPr>
      </w:pPr>
      <w:r w:rsidRPr="00CA0092">
        <w:rPr>
          <w:rFonts w:ascii="Times New Roman" w:eastAsia="Times New Roman" w:hAnsi="Times New Roman" w:cs="Times New Roman"/>
          <w:color w:val="000000"/>
          <w:sz w:val="24"/>
          <w:szCs w:val="24"/>
        </w:rPr>
        <w:t>The value of farmland in Lancaster County is not increasing at the astronomical rates found in the Midwest.</w:t>
      </w:r>
    </w:p>
    <w:p w:rsidR="00CA0092" w:rsidRPr="00CA0092" w:rsidRDefault="00CA0092" w:rsidP="00CA0092">
      <w:pPr>
        <w:shd w:val="clear" w:color="auto" w:fill="FFFFFF"/>
        <w:spacing w:before="150" w:after="0" w:line="360" w:lineRule="atLeast"/>
        <w:rPr>
          <w:rFonts w:ascii="Times New Roman" w:eastAsia="Times New Roman" w:hAnsi="Times New Roman" w:cs="Times New Roman"/>
          <w:color w:val="000000"/>
          <w:sz w:val="24"/>
          <w:szCs w:val="24"/>
        </w:rPr>
      </w:pPr>
      <w:r w:rsidRPr="00CA0092">
        <w:rPr>
          <w:rFonts w:ascii="Times New Roman" w:eastAsia="Times New Roman" w:hAnsi="Times New Roman" w:cs="Times New Roman"/>
          <w:color w:val="000000"/>
          <w:sz w:val="24"/>
          <w:szCs w:val="24"/>
        </w:rPr>
        <w:t>In fact, in four of five geographic regions in Lancaster County, farms are selling for less per acre than they did three years ago, when the economy tanked, according to new figures on farm sales compiled for the Lancaster County Agricultural Preserve Board.</w:t>
      </w:r>
    </w:p>
    <w:p w:rsidR="00CA0092" w:rsidRPr="00CA0092" w:rsidRDefault="00CA0092" w:rsidP="00CA0092">
      <w:pPr>
        <w:shd w:val="clear" w:color="auto" w:fill="FFFFFF"/>
        <w:spacing w:before="150" w:after="0" w:line="360" w:lineRule="atLeast"/>
        <w:rPr>
          <w:rFonts w:ascii="Times New Roman" w:eastAsia="Times New Roman" w:hAnsi="Times New Roman" w:cs="Times New Roman"/>
          <w:color w:val="000000"/>
          <w:sz w:val="24"/>
          <w:szCs w:val="24"/>
        </w:rPr>
      </w:pPr>
      <w:r w:rsidRPr="00CA0092">
        <w:rPr>
          <w:rFonts w:ascii="Times New Roman" w:eastAsia="Times New Roman" w:hAnsi="Times New Roman" w:cs="Times New Roman"/>
          <w:color w:val="000000"/>
          <w:sz w:val="24"/>
          <w:szCs w:val="24"/>
        </w:rPr>
        <w:t xml:space="preserve">But local </w:t>
      </w:r>
      <w:proofErr w:type="gramStart"/>
      <w:r w:rsidRPr="00CA0092">
        <w:rPr>
          <w:rFonts w:ascii="Times New Roman" w:eastAsia="Times New Roman" w:hAnsi="Times New Roman" w:cs="Times New Roman"/>
          <w:color w:val="000000"/>
          <w:sz w:val="24"/>
          <w:szCs w:val="24"/>
        </w:rPr>
        <w:t>ag</w:t>
      </w:r>
      <w:proofErr w:type="gramEnd"/>
      <w:r w:rsidRPr="00CA0092">
        <w:rPr>
          <w:rFonts w:ascii="Times New Roman" w:eastAsia="Times New Roman" w:hAnsi="Times New Roman" w:cs="Times New Roman"/>
          <w:color w:val="000000"/>
          <w:sz w:val="24"/>
          <w:szCs w:val="24"/>
        </w:rPr>
        <w:t xml:space="preserve"> experts expect local farms to gain back that lost equity as exports to markets overseas increase.</w:t>
      </w:r>
    </w:p>
    <w:p w:rsidR="00CA0092" w:rsidRPr="00CA0092" w:rsidRDefault="00CA0092" w:rsidP="00CA0092">
      <w:pPr>
        <w:shd w:val="clear" w:color="auto" w:fill="FFFFFF"/>
        <w:spacing w:before="150" w:after="0" w:line="360" w:lineRule="atLeast"/>
        <w:rPr>
          <w:rFonts w:ascii="Times New Roman" w:eastAsia="Times New Roman" w:hAnsi="Times New Roman" w:cs="Times New Roman"/>
          <w:color w:val="000000"/>
          <w:sz w:val="24"/>
          <w:szCs w:val="24"/>
        </w:rPr>
      </w:pPr>
      <w:r w:rsidRPr="00CA0092">
        <w:rPr>
          <w:rFonts w:ascii="Times New Roman" w:eastAsia="Times New Roman" w:hAnsi="Times New Roman" w:cs="Times New Roman"/>
          <w:color w:val="000000"/>
          <w:sz w:val="24"/>
          <w:szCs w:val="24"/>
        </w:rPr>
        <w:t>And the value of farmland here is still $5,000 to $8,000 per acre higher than in the Midwest, even with farmland selling for record prices there.</w:t>
      </w:r>
    </w:p>
    <w:p w:rsidR="00CA0092" w:rsidRPr="00CA0092" w:rsidRDefault="00CA0092" w:rsidP="00CA0092">
      <w:pPr>
        <w:shd w:val="clear" w:color="auto" w:fill="FFFFFF"/>
        <w:spacing w:before="150" w:after="0" w:line="360" w:lineRule="atLeast"/>
        <w:rPr>
          <w:rFonts w:ascii="Times New Roman" w:eastAsia="Times New Roman" w:hAnsi="Times New Roman" w:cs="Times New Roman"/>
          <w:color w:val="000000"/>
          <w:sz w:val="24"/>
          <w:szCs w:val="24"/>
        </w:rPr>
      </w:pPr>
      <w:r w:rsidRPr="00CA0092">
        <w:rPr>
          <w:rFonts w:ascii="Times New Roman" w:eastAsia="Times New Roman" w:hAnsi="Times New Roman" w:cs="Times New Roman"/>
          <w:color w:val="000000"/>
          <w:sz w:val="24"/>
          <w:szCs w:val="24"/>
        </w:rPr>
        <w:t xml:space="preserve">The county preserve board paid for its first assessment of farm values since 2006. The analysis for 2007-2010, performed by Rudy De </w:t>
      </w:r>
      <w:proofErr w:type="spellStart"/>
      <w:r w:rsidRPr="00CA0092">
        <w:rPr>
          <w:rFonts w:ascii="Times New Roman" w:eastAsia="Times New Roman" w:hAnsi="Times New Roman" w:cs="Times New Roman"/>
          <w:color w:val="000000"/>
          <w:sz w:val="24"/>
          <w:szCs w:val="24"/>
        </w:rPr>
        <w:t>Laurentis</w:t>
      </w:r>
      <w:proofErr w:type="spellEnd"/>
      <w:r w:rsidRPr="00CA0092">
        <w:rPr>
          <w:rFonts w:ascii="Times New Roman" w:eastAsia="Times New Roman" w:hAnsi="Times New Roman" w:cs="Times New Roman"/>
          <w:color w:val="000000"/>
          <w:sz w:val="24"/>
          <w:szCs w:val="24"/>
        </w:rPr>
        <w:t xml:space="preserve">, an appraiser for Concord House Real Estate, examined the prices paid for preserved and </w:t>
      </w:r>
      <w:proofErr w:type="spellStart"/>
      <w:r w:rsidRPr="00CA0092">
        <w:rPr>
          <w:rFonts w:ascii="Times New Roman" w:eastAsia="Times New Roman" w:hAnsi="Times New Roman" w:cs="Times New Roman"/>
          <w:color w:val="000000"/>
          <w:sz w:val="24"/>
          <w:szCs w:val="24"/>
        </w:rPr>
        <w:t>nonpreserved</w:t>
      </w:r>
      <w:proofErr w:type="spellEnd"/>
      <w:r w:rsidRPr="00CA0092">
        <w:rPr>
          <w:rFonts w:ascii="Times New Roman" w:eastAsia="Times New Roman" w:hAnsi="Times New Roman" w:cs="Times New Roman"/>
          <w:color w:val="000000"/>
          <w:sz w:val="24"/>
          <w:szCs w:val="24"/>
        </w:rPr>
        <w:t xml:space="preserve"> farmland sold at auctions, by Realtors and privately to come up with a per-acre price.</w:t>
      </w:r>
    </w:p>
    <w:p w:rsidR="00CA0092" w:rsidRPr="00CA0092" w:rsidRDefault="00CA0092" w:rsidP="00CA0092">
      <w:pPr>
        <w:shd w:val="clear" w:color="auto" w:fill="FFFFFF"/>
        <w:spacing w:before="150" w:after="0" w:line="360" w:lineRule="atLeast"/>
        <w:rPr>
          <w:rFonts w:ascii="Times New Roman" w:eastAsia="Times New Roman" w:hAnsi="Times New Roman" w:cs="Times New Roman"/>
          <w:color w:val="000000"/>
          <w:sz w:val="24"/>
          <w:szCs w:val="24"/>
        </w:rPr>
      </w:pPr>
      <w:r w:rsidRPr="00CA0092">
        <w:rPr>
          <w:rFonts w:ascii="Times New Roman" w:eastAsia="Times New Roman" w:hAnsi="Times New Roman" w:cs="Times New Roman"/>
          <w:color w:val="000000"/>
          <w:sz w:val="24"/>
          <w:szCs w:val="24"/>
        </w:rPr>
        <w:t>Farm values were set for five regions of the county.</w:t>
      </w:r>
    </w:p>
    <w:p w:rsidR="00CA0092" w:rsidRPr="00CA0092" w:rsidRDefault="00CA0092" w:rsidP="00CA0092">
      <w:pPr>
        <w:shd w:val="clear" w:color="auto" w:fill="FFFFFF"/>
        <w:spacing w:before="150" w:after="0" w:line="360" w:lineRule="atLeast"/>
        <w:rPr>
          <w:rFonts w:ascii="Times New Roman" w:eastAsia="Times New Roman" w:hAnsi="Times New Roman" w:cs="Times New Roman"/>
          <w:color w:val="000000"/>
          <w:sz w:val="24"/>
          <w:szCs w:val="24"/>
        </w:rPr>
      </w:pPr>
      <w:r w:rsidRPr="00CA0092">
        <w:rPr>
          <w:rFonts w:ascii="Times New Roman" w:eastAsia="Times New Roman" w:hAnsi="Times New Roman" w:cs="Times New Roman"/>
          <w:color w:val="000000"/>
          <w:sz w:val="24"/>
          <w:szCs w:val="24"/>
        </w:rPr>
        <w:t>The year 2008 was a prime year for local farm sale prices, with average prices up 20 percent from 2007, even though the economy was starting to slow real estate prices around the county.</w:t>
      </w:r>
    </w:p>
    <w:p w:rsidR="00CA0092" w:rsidRPr="00CA0092" w:rsidRDefault="00CA0092" w:rsidP="00CA0092">
      <w:pPr>
        <w:shd w:val="clear" w:color="auto" w:fill="FFFFFF"/>
        <w:spacing w:before="150" w:after="0" w:line="360" w:lineRule="atLeast"/>
        <w:rPr>
          <w:rFonts w:ascii="Times New Roman" w:eastAsia="Times New Roman" w:hAnsi="Times New Roman" w:cs="Times New Roman"/>
          <w:color w:val="000000"/>
          <w:sz w:val="24"/>
          <w:szCs w:val="24"/>
        </w:rPr>
      </w:pPr>
      <w:r w:rsidRPr="00CA0092">
        <w:rPr>
          <w:rFonts w:ascii="Times New Roman" w:eastAsia="Times New Roman" w:hAnsi="Times New Roman" w:cs="Times New Roman"/>
          <w:color w:val="000000"/>
          <w:sz w:val="24"/>
          <w:szCs w:val="24"/>
        </w:rPr>
        <w:t>But farm prices decreased more than 10 percent in 2009 and rebounded only slightly in 2010.</w:t>
      </w:r>
    </w:p>
    <w:p w:rsidR="00CA0092" w:rsidRPr="00CA0092" w:rsidRDefault="00CA0092" w:rsidP="00CA0092">
      <w:pPr>
        <w:shd w:val="clear" w:color="auto" w:fill="FFFFFF"/>
        <w:spacing w:before="150" w:after="0" w:line="360" w:lineRule="atLeast"/>
        <w:rPr>
          <w:rFonts w:ascii="Times New Roman" w:eastAsia="Times New Roman" w:hAnsi="Times New Roman" w:cs="Times New Roman"/>
          <w:color w:val="000000"/>
          <w:sz w:val="24"/>
          <w:szCs w:val="24"/>
        </w:rPr>
      </w:pPr>
      <w:r w:rsidRPr="00CA0092">
        <w:rPr>
          <w:rFonts w:ascii="Times New Roman" w:eastAsia="Times New Roman" w:hAnsi="Times New Roman" w:cs="Times New Roman"/>
          <w:color w:val="000000"/>
          <w:sz w:val="24"/>
          <w:szCs w:val="24"/>
        </w:rPr>
        <w:t>The most valuable farmland in Lancaster County currently is in the northern part.</w:t>
      </w:r>
    </w:p>
    <w:p w:rsidR="00CA0092" w:rsidRPr="00CA0092" w:rsidRDefault="00CA0092" w:rsidP="00CA0092">
      <w:pPr>
        <w:shd w:val="clear" w:color="auto" w:fill="FFFFFF"/>
        <w:spacing w:before="150" w:after="0" w:line="360" w:lineRule="atLeast"/>
        <w:rPr>
          <w:rFonts w:ascii="Times New Roman" w:eastAsia="Times New Roman" w:hAnsi="Times New Roman" w:cs="Times New Roman"/>
          <w:color w:val="000000"/>
          <w:sz w:val="24"/>
          <w:szCs w:val="24"/>
        </w:rPr>
      </w:pPr>
      <w:r w:rsidRPr="00CA0092">
        <w:rPr>
          <w:rFonts w:ascii="Times New Roman" w:eastAsia="Times New Roman" w:hAnsi="Times New Roman" w:cs="Times New Roman"/>
          <w:color w:val="000000"/>
          <w:sz w:val="24"/>
          <w:szCs w:val="24"/>
        </w:rPr>
        <w:t xml:space="preserve">Farms recently sold in </w:t>
      </w:r>
      <w:proofErr w:type="spellStart"/>
      <w:r w:rsidRPr="00CA0092">
        <w:rPr>
          <w:rFonts w:ascii="Times New Roman" w:eastAsia="Times New Roman" w:hAnsi="Times New Roman" w:cs="Times New Roman"/>
          <w:color w:val="000000"/>
          <w:sz w:val="24"/>
          <w:szCs w:val="24"/>
        </w:rPr>
        <w:t>Brecknock</w:t>
      </w:r>
      <w:proofErr w:type="spellEnd"/>
      <w:r w:rsidRPr="00CA0092">
        <w:rPr>
          <w:rFonts w:ascii="Times New Roman" w:eastAsia="Times New Roman" w:hAnsi="Times New Roman" w:cs="Times New Roman"/>
          <w:color w:val="000000"/>
          <w:sz w:val="24"/>
          <w:szCs w:val="24"/>
        </w:rPr>
        <w:t xml:space="preserve">, Clay, East </w:t>
      </w:r>
      <w:proofErr w:type="spellStart"/>
      <w:r w:rsidRPr="00CA0092">
        <w:rPr>
          <w:rFonts w:ascii="Times New Roman" w:eastAsia="Times New Roman" w:hAnsi="Times New Roman" w:cs="Times New Roman"/>
          <w:color w:val="000000"/>
          <w:sz w:val="24"/>
          <w:szCs w:val="24"/>
        </w:rPr>
        <w:t>Cocalico</w:t>
      </w:r>
      <w:proofErr w:type="spellEnd"/>
      <w:r w:rsidRPr="00CA0092">
        <w:rPr>
          <w:rFonts w:ascii="Times New Roman" w:eastAsia="Times New Roman" w:hAnsi="Times New Roman" w:cs="Times New Roman"/>
          <w:color w:val="000000"/>
          <w:sz w:val="24"/>
          <w:szCs w:val="24"/>
        </w:rPr>
        <w:t xml:space="preserve">, West </w:t>
      </w:r>
      <w:proofErr w:type="spellStart"/>
      <w:r w:rsidRPr="00CA0092">
        <w:rPr>
          <w:rFonts w:ascii="Times New Roman" w:eastAsia="Times New Roman" w:hAnsi="Times New Roman" w:cs="Times New Roman"/>
          <w:color w:val="000000"/>
          <w:sz w:val="24"/>
          <w:szCs w:val="24"/>
        </w:rPr>
        <w:t>Cocalico</w:t>
      </w:r>
      <w:proofErr w:type="spellEnd"/>
      <w:r w:rsidRPr="00CA0092">
        <w:rPr>
          <w:rFonts w:ascii="Times New Roman" w:eastAsia="Times New Roman" w:hAnsi="Times New Roman" w:cs="Times New Roman"/>
          <w:color w:val="000000"/>
          <w:sz w:val="24"/>
          <w:szCs w:val="24"/>
        </w:rPr>
        <w:t>, Elizabeth, Ephrata, Manheim, Penn and Warwick townships were bringing an average $19,568 per acre.</w:t>
      </w:r>
    </w:p>
    <w:p w:rsidR="00CA0092" w:rsidRPr="00CA0092" w:rsidRDefault="00CA0092" w:rsidP="00CA0092">
      <w:pPr>
        <w:shd w:val="clear" w:color="auto" w:fill="FFFFFF"/>
        <w:spacing w:before="150" w:after="0" w:line="360" w:lineRule="atLeast"/>
        <w:rPr>
          <w:rFonts w:ascii="Times New Roman" w:eastAsia="Times New Roman" w:hAnsi="Times New Roman" w:cs="Times New Roman"/>
          <w:color w:val="000000"/>
          <w:sz w:val="24"/>
          <w:szCs w:val="24"/>
        </w:rPr>
      </w:pPr>
      <w:r w:rsidRPr="00CA0092">
        <w:rPr>
          <w:rFonts w:ascii="Times New Roman" w:eastAsia="Times New Roman" w:hAnsi="Times New Roman" w:cs="Times New Roman"/>
          <w:color w:val="000000"/>
          <w:sz w:val="24"/>
          <w:szCs w:val="24"/>
        </w:rPr>
        <w:t>Three years ago it was southern-end farms that brought top dollar, and five years ago farms in the eastern end of the county led the way.</w:t>
      </w:r>
    </w:p>
    <w:p w:rsidR="00CA0092" w:rsidRPr="00CA0092" w:rsidRDefault="00CA0092" w:rsidP="00CA0092">
      <w:pPr>
        <w:shd w:val="clear" w:color="auto" w:fill="FFFFFF"/>
        <w:spacing w:before="150" w:after="0" w:line="360" w:lineRule="atLeast"/>
        <w:rPr>
          <w:rFonts w:ascii="Times New Roman" w:eastAsia="Times New Roman" w:hAnsi="Times New Roman" w:cs="Times New Roman"/>
          <w:color w:val="000000"/>
          <w:sz w:val="24"/>
          <w:szCs w:val="24"/>
        </w:rPr>
      </w:pPr>
      <w:r w:rsidRPr="00CA0092">
        <w:rPr>
          <w:rFonts w:ascii="Times New Roman" w:eastAsia="Times New Roman" w:hAnsi="Times New Roman" w:cs="Times New Roman"/>
          <w:color w:val="000000"/>
          <w:sz w:val="24"/>
          <w:szCs w:val="24"/>
        </w:rPr>
        <w:t xml:space="preserve">The preserve board takes a look at prices paid for preserved and </w:t>
      </w:r>
      <w:proofErr w:type="spellStart"/>
      <w:r w:rsidRPr="00CA0092">
        <w:rPr>
          <w:rFonts w:ascii="Times New Roman" w:eastAsia="Times New Roman" w:hAnsi="Times New Roman" w:cs="Times New Roman"/>
          <w:color w:val="000000"/>
          <w:sz w:val="24"/>
          <w:szCs w:val="24"/>
        </w:rPr>
        <w:t>nonpreserved</w:t>
      </w:r>
      <w:proofErr w:type="spellEnd"/>
      <w:r w:rsidRPr="00CA0092">
        <w:rPr>
          <w:rFonts w:ascii="Times New Roman" w:eastAsia="Times New Roman" w:hAnsi="Times New Roman" w:cs="Times New Roman"/>
          <w:color w:val="000000"/>
          <w:sz w:val="24"/>
          <w:szCs w:val="24"/>
        </w:rPr>
        <w:t xml:space="preserve"> farms because it purchases easements on farms based on the difference between those two values.</w:t>
      </w:r>
    </w:p>
    <w:p w:rsidR="00CA0092" w:rsidRPr="00CA0092" w:rsidRDefault="00CA0092" w:rsidP="00CA0092">
      <w:pPr>
        <w:shd w:val="clear" w:color="auto" w:fill="FFFFFF"/>
        <w:spacing w:before="150" w:after="0" w:line="360" w:lineRule="atLeast"/>
        <w:rPr>
          <w:rFonts w:ascii="Times New Roman" w:eastAsia="Times New Roman" w:hAnsi="Times New Roman" w:cs="Times New Roman"/>
          <w:color w:val="000000"/>
          <w:sz w:val="24"/>
          <w:szCs w:val="24"/>
        </w:rPr>
      </w:pPr>
      <w:r w:rsidRPr="00CA0092">
        <w:rPr>
          <w:rFonts w:ascii="Times New Roman" w:eastAsia="Times New Roman" w:hAnsi="Times New Roman" w:cs="Times New Roman"/>
          <w:color w:val="000000"/>
          <w:sz w:val="24"/>
          <w:szCs w:val="24"/>
        </w:rPr>
        <w:t xml:space="preserve">Preserved farms generally do not bring as high a price as </w:t>
      </w:r>
      <w:proofErr w:type="spellStart"/>
      <w:r w:rsidRPr="00CA0092">
        <w:rPr>
          <w:rFonts w:ascii="Times New Roman" w:eastAsia="Times New Roman" w:hAnsi="Times New Roman" w:cs="Times New Roman"/>
          <w:color w:val="000000"/>
          <w:sz w:val="24"/>
          <w:szCs w:val="24"/>
        </w:rPr>
        <w:t>nonpreserved</w:t>
      </w:r>
      <w:proofErr w:type="spellEnd"/>
      <w:r w:rsidRPr="00CA0092">
        <w:rPr>
          <w:rFonts w:ascii="Times New Roman" w:eastAsia="Times New Roman" w:hAnsi="Times New Roman" w:cs="Times New Roman"/>
          <w:color w:val="000000"/>
          <w:sz w:val="24"/>
          <w:szCs w:val="24"/>
        </w:rPr>
        <w:t xml:space="preserve"> farms because of restrictions.</w:t>
      </w:r>
    </w:p>
    <w:p w:rsidR="00CA0092" w:rsidRPr="00CA0092" w:rsidRDefault="00CA0092" w:rsidP="00CA0092">
      <w:pPr>
        <w:shd w:val="clear" w:color="auto" w:fill="FFFFFF"/>
        <w:spacing w:before="150" w:after="0" w:line="360" w:lineRule="atLeast"/>
        <w:rPr>
          <w:rFonts w:ascii="Times New Roman" w:eastAsia="Times New Roman" w:hAnsi="Times New Roman" w:cs="Times New Roman"/>
          <w:color w:val="000000"/>
          <w:sz w:val="24"/>
          <w:szCs w:val="24"/>
        </w:rPr>
      </w:pPr>
      <w:r w:rsidRPr="00CA0092">
        <w:rPr>
          <w:rFonts w:ascii="Times New Roman" w:eastAsia="Times New Roman" w:hAnsi="Times New Roman" w:cs="Times New Roman"/>
          <w:color w:val="000000"/>
          <w:sz w:val="24"/>
          <w:szCs w:val="24"/>
        </w:rPr>
        <w:t>The preserve board, funded by the county and taxpayers, pays an average of $3,500 an acre for preservation easements.</w:t>
      </w:r>
    </w:p>
    <w:p w:rsidR="00CA0092" w:rsidRPr="00CA0092" w:rsidRDefault="00CA0092" w:rsidP="00CA0092">
      <w:pPr>
        <w:shd w:val="clear" w:color="auto" w:fill="FFFFFF"/>
        <w:spacing w:before="150" w:after="0" w:line="360" w:lineRule="atLeast"/>
        <w:rPr>
          <w:rFonts w:ascii="Times New Roman" w:eastAsia="Times New Roman" w:hAnsi="Times New Roman" w:cs="Times New Roman"/>
          <w:color w:val="000000"/>
          <w:sz w:val="24"/>
          <w:szCs w:val="24"/>
        </w:rPr>
      </w:pPr>
      <w:r w:rsidRPr="00CA0092">
        <w:rPr>
          <w:rFonts w:ascii="Times New Roman" w:eastAsia="Times New Roman" w:hAnsi="Times New Roman" w:cs="Times New Roman"/>
          <w:color w:val="000000"/>
          <w:sz w:val="24"/>
          <w:szCs w:val="24"/>
        </w:rPr>
        <w:t xml:space="preserve">The most recent figures show that what the preserve board pays is in the range of the difference between the two values, according to Matt </w:t>
      </w:r>
      <w:proofErr w:type="spellStart"/>
      <w:r w:rsidRPr="00CA0092">
        <w:rPr>
          <w:rFonts w:ascii="Times New Roman" w:eastAsia="Times New Roman" w:hAnsi="Times New Roman" w:cs="Times New Roman"/>
          <w:color w:val="000000"/>
          <w:sz w:val="24"/>
          <w:szCs w:val="24"/>
        </w:rPr>
        <w:t>Knepper</w:t>
      </w:r>
      <w:proofErr w:type="spellEnd"/>
      <w:r w:rsidRPr="00CA0092">
        <w:rPr>
          <w:rFonts w:ascii="Times New Roman" w:eastAsia="Times New Roman" w:hAnsi="Times New Roman" w:cs="Times New Roman"/>
          <w:color w:val="000000"/>
          <w:sz w:val="24"/>
          <w:szCs w:val="24"/>
        </w:rPr>
        <w:t>, director of the board.</w:t>
      </w:r>
    </w:p>
    <w:p w:rsidR="00CA0092" w:rsidRPr="00CA0092" w:rsidRDefault="00CA0092" w:rsidP="00CA0092">
      <w:pPr>
        <w:shd w:val="clear" w:color="auto" w:fill="FFFFFF"/>
        <w:spacing w:before="150" w:after="0" w:line="360" w:lineRule="atLeast"/>
        <w:rPr>
          <w:rFonts w:ascii="Times New Roman" w:eastAsia="Times New Roman" w:hAnsi="Times New Roman" w:cs="Times New Roman"/>
          <w:color w:val="000000"/>
          <w:sz w:val="24"/>
          <w:szCs w:val="24"/>
        </w:rPr>
      </w:pPr>
      <w:r w:rsidRPr="00CA0092">
        <w:rPr>
          <w:rFonts w:ascii="Times New Roman" w:eastAsia="Times New Roman" w:hAnsi="Times New Roman" w:cs="Times New Roman"/>
          <w:color w:val="000000"/>
          <w:sz w:val="24"/>
          <w:szCs w:val="24"/>
        </w:rPr>
        <w:t xml:space="preserve">"It legitimizes what we do," </w:t>
      </w:r>
      <w:proofErr w:type="spellStart"/>
      <w:r w:rsidRPr="00CA0092">
        <w:rPr>
          <w:rFonts w:ascii="Times New Roman" w:eastAsia="Times New Roman" w:hAnsi="Times New Roman" w:cs="Times New Roman"/>
          <w:color w:val="000000"/>
          <w:sz w:val="24"/>
          <w:szCs w:val="24"/>
        </w:rPr>
        <w:t>Knepper</w:t>
      </w:r>
      <w:proofErr w:type="spellEnd"/>
      <w:r w:rsidRPr="00CA0092">
        <w:rPr>
          <w:rFonts w:ascii="Times New Roman" w:eastAsia="Times New Roman" w:hAnsi="Times New Roman" w:cs="Times New Roman"/>
          <w:color w:val="000000"/>
          <w:sz w:val="24"/>
          <w:szCs w:val="24"/>
        </w:rPr>
        <w:t xml:space="preserve"> said. "We do the studies to see if we're still in line with what's happening in the rest of the market."</w:t>
      </w:r>
    </w:p>
    <w:p w:rsidR="00CA0092" w:rsidRPr="00CA0092" w:rsidRDefault="00CA0092" w:rsidP="00CA0092">
      <w:pPr>
        <w:shd w:val="clear" w:color="auto" w:fill="FFFFFF"/>
        <w:spacing w:before="150" w:after="0" w:line="360" w:lineRule="atLeast"/>
        <w:rPr>
          <w:rFonts w:ascii="Times New Roman" w:eastAsia="Times New Roman" w:hAnsi="Times New Roman" w:cs="Times New Roman"/>
          <w:color w:val="000000"/>
          <w:sz w:val="24"/>
          <w:szCs w:val="24"/>
        </w:rPr>
      </w:pPr>
      <w:r w:rsidRPr="00CA0092">
        <w:rPr>
          <w:rFonts w:ascii="Times New Roman" w:eastAsia="Times New Roman" w:hAnsi="Times New Roman" w:cs="Times New Roman"/>
          <w:color w:val="000000"/>
          <w:sz w:val="24"/>
          <w:szCs w:val="24"/>
        </w:rPr>
        <w:lastRenderedPageBreak/>
        <w:t>The county preserved 35 farms in 2010. It has preserved 789 farms and 68,210 acres since the program was initiated by county commissioners in 1982.</w:t>
      </w:r>
    </w:p>
    <w:p w:rsidR="00CA0092" w:rsidRPr="00CA0092" w:rsidRDefault="00CA0092" w:rsidP="00CA0092">
      <w:pPr>
        <w:shd w:val="clear" w:color="auto" w:fill="FFFFFF"/>
        <w:spacing w:before="150" w:after="0" w:line="360" w:lineRule="atLeast"/>
        <w:rPr>
          <w:rFonts w:ascii="Times New Roman" w:eastAsia="Times New Roman" w:hAnsi="Times New Roman" w:cs="Times New Roman"/>
          <w:color w:val="000000"/>
          <w:sz w:val="24"/>
          <w:szCs w:val="24"/>
        </w:rPr>
      </w:pPr>
      <w:r w:rsidRPr="00CA0092">
        <w:rPr>
          <w:rFonts w:ascii="Times New Roman" w:eastAsia="Times New Roman" w:hAnsi="Times New Roman" w:cs="Times New Roman"/>
          <w:color w:val="000000"/>
          <w:sz w:val="24"/>
          <w:szCs w:val="24"/>
        </w:rPr>
        <w:t xml:space="preserve">De </w:t>
      </w:r>
      <w:proofErr w:type="spellStart"/>
      <w:r w:rsidRPr="00CA0092">
        <w:rPr>
          <w:rFonts w:ascii="Times New Roman" w:eastAsia="Times New Roman" w:hAnsi="Times New Roman" w:cs="Times New Roman"/>
          <w:color w:val="000000"/>
          <w:sz w:val="24"/>
          <w:szCs w:val="24"/>
        </w:rPr>
        <w:t>Laurentis</w:t>
      </w:r>
      <w:proofErr w:type="spellEnd"/>
      <w:r w:rsidRPr="00CA0092">
        <w:rPr>
          <w:rFonts w:ascii="Times New Roman" w:eastAsia="Times New Roman" w:hAnsi="Times New Roman" w:cs="Times New Roman"/>
          <w:color w:val="000000"/>
          <w:sz w:val="24"/>
          <w:szCs w:val="24"/>
        </w:rPr>
        <w:t xml:space="preserve"> said his review of the records over the last three years showed fewer sales of farms. Developers seemed to be buying fewer farms for future development, and fewer people were looking to buy a chunk of farmland for their dream home.</w:t>
      </w:r>
    </w:p>
    <w:p w:rsidR="00CA0092" w:rsidRPr="00CA0092" w:rsidRDefault="00CA0092" w:rsidP="00CA0092">
      <w:pPr>
        <w:shd w:val="clear" w:color="auto" w:fill="FFFFFF"/>
        <w:spacing w:before="150" w:after="0" w:line="360" w:lineRule="atLeast"/>
        <w:rPr>
          <w:rFonts w:ascii="Times New Roman" w:eastAsia="Times New Roman" w:hAnsi="Times New Roman" w:cs="Times New Roman"/>
          <w:color w:val="000000"/>
          <w:sz w:val="24"/>
          <w:szCs w:val="24"/>
        </w:rPr>
      </w:pPr>
      <w:r w:rsidRPr="00CA0092">
        <w:rPr>
          <w:rFonts w:ascii="Times New Roman" w:eastAsia="Times New Roman" w:hAnsi="Times New Roman" w:cs="Times New Roman"/>
          <w:color w:val="000000"/>
          <w:sz w:val="24"/>
          <w:szCs w:val="24"/>
        </w:rPr>
        <w:t>Much has been written lately about the escalating value of farmland in Midwestern states.</w:t>
      </w:r>
    </w:p>
    <w:p w:rsidR="00CA0092" w:rsidRPr="00CA0092" w:rsidRDefault="00CA0092" w:rsidP="00CA0092">
      <w:pPr>
        <w:shd w:val="clear" w:color="auto" w:fill="FFFFFF"/>
        <w:spacing w:before="150" w:after="0" w:line="360" w:lineRule="atLeast"/>
        <w:rPr>
          <w:rFonts w:ascii="Times New Roman" w:eastAsia="Times New Roman" w:hAnsi="Times New Roman" w:cs="Times New Roman"/>
          <w:color w:val="000000"/>
          <w:sz w:val="24"/>
          <w:szCs w:val="24"/>
        </w:rPr>
      </w:pPr>
      <w:r w:rsidRPr="00CA0092">
        <w:rPr>
          <w:rFonts w:ascii="Times New Roman" w:eastAsia="Times New Roman" w:hAnsi="Times New Roman" w:cs="Times New Roman"/>
          <w:color w:val="000000"/>
          <w:sz w:val="24"/>
          <w:szCs w:val="24"/>
        </w:rPr>
        <w:t>There, farmland has attracted corporate investors and wealthy individuals banking on the Corn Belt and Bread Basket states playing an increasing role in feeding fast-growing nations. Soybeans to China have been a hot commodity.</w:t>
      </w:r>
    </w:p>
    <w:p w:rsidR="00CA0092" w:rsidRPr="00CA0092" w:rsidRDefault="00CA0092" w:rsidP="00CA0092">
      <w:pPr>
        <w:shd w:val="clear" w:color="auto" w:fill="FFFFFF"/>
        <w:spacing w:before="150" w:after="0" w:line="360" w:lineRule="atLeast"/>
        <w:rPr>
          <w:rFonts w:ascii="Times New Roman" w:eastAsia="Times New Roman" w:hAnsi="Times New Roman" w:cs="Times New Roman"/>
          <w:color w:val="000000"/>
          <w:sz w:val="24"/>
          <w:szCs w:val="24"/>
        </w:rPr>
      </w:pPr>
      <w:r w:rsidRPr="00CA0092">
        <w:rPr>
          <w:rFonts w:ascii="Times New Roman" w:eastAsia="Times New Roman" w:hAnsi="Times New Roman" w:cs="Times New Roman"/>
          <w:color w:val="000000"/>
          <w:sz w:val="24"/>
          <w:szCs w:val="24"/>
        </w:rPr>
        <w:t>In addition, crops such as corn are being used in biofuels, driving up the value of farmland.</w:t>
      </w:r>
    </w:p>
    <w:p w:rsidR="00CA0092" w:rsidRPr="00CA0092" w:rsidRDefault="00CA0092" w:rsidP="00CA0092">
      <w:pPr>
        <w:shd w:val="clear" w:color="auto" w:fill="FFFFFF"/>
        <w:spacing w:before="150" w:after="0" w:line="360" w:lineRule="atLeast"/>
        <w:rPr>
          <w:rFonts w:ascii="Times New Roman" w:eastAsia="Times New Roman" w:hAnsi="Times New Roman" w:cs="Times New Roman"/>
          <w:color w:val="000000"/>
          <w:sz w:val="24"/>
          <w:szCs w:val="24"/>
        </w:rPr>
      </w:pPr>
      <w:r w:rsidRPr="00CA0092">
        <w:rPr>
          <w:rFonts w:ascii="Times New Roman" w:eastAsia="Times New Roman" w:hAnsi="Times New Roman" w:cs="Times New Roman"/>
          <w:color w:val="000000"/>
          <w:sz w:val="24"/>
          <w:szCs w:val="24"/>
        </w:rPr>
        <w:t>But in Lancaster County, farmland has long been at a premium and has not fluctuated greatly, local experts say.</w:t>
      </w:r>
    </w:p>
    <w:p w:rsidR="00CA0092" w:rsidRPr="00CA0092" w:rsidRDefault="00CA0092" w:rsidP="00CA0092">
      <w:pPr>
        <w:shd w:val="clear" w:color="auto" w:fill="FFFFFF"/>
        <w:spacing w:before="150" w:after="0" w:line="360" w:lineRule="atLeast"/>
        <w:rPr>
          <w:rFonts w:ascii="Times New Roman" w:eastAsia="Times New Roman" w:hAnsi="Times New Roman" w:cs="Times New Roman"/>
          <w:color w:val="000000"/>
          <w:sz w:val="24"/>
          <w:szCs w:val="24"/>
        </w:rPr>
      </w:pPr>
      <w:r w:rsidRPr="00CA0092">
        <w:rPr>
          <w:rFonts w:ascii="Times New Roman" w:eastAsia="Times New Roman" w:hAnsi="Times New Roman" w:cs="Times New Roman"/>
          <w:color w:val="000000"/>
          <w:sz w:val="24"/>
          <w:szCs w:val="24"/>
        </w:rPr>
        <w:t>Farmland is the prime source for siting new homes, businesses and industries.</w:t>
      </w:r>
    </w:p>
    <w:p w:rsidR="00CA0092" w:rsidRPr="00CA0092" w:rsidRDefault="00CA0092" w:rsidP="00CA0092">
      <w:pPr>
        <w:shd w:val="clear" w:color="auto" w:fill="FFFFFF"/>
        <w:spacing w:before="150" w:after="0" w:line="360" w:lineRule="atLeast"/>
        <w:rPr>
          <w:rFonts w:ascii="Times New Roman" w:eastAsia="Times New Roman" w:hAnsi="Times New Roman" w:cs="Times New Roman"/>
          <w:color w:val="000000"/>
          <w:sz w:val="24"/>
          <w:szCs w:val="24"/>
        </w:rPr>
      </w:pPr>
      <w:r w:rsidRPr="00CA0092">
        <w:rPr>
          <w:rFonts w:ascii="Times New Roman" w:eastAsia="Times New Roman" w:hAnsi="Times New Roman" w:cs="Times New Roman"/>
          <w:color w:val="000000"/>
          <w:sz w:val="24"/>
          <w:szCs w:val="24"/>
        </w:rPr>
        <w:t>The need for Plain-sect families to find new farmland for children also keeps demand high.</w:t>
      </w:r>
    </w:p>
    <w:p w:rsidR="00CA0092" w:rsidRPr="00CA0092" w:rsidRDefault="00CA0092" w:rsidP="00CA0092">
      <w:pPr>
        <w:shd w:val="clear" w:color="auto" w:fill="FFFFFF"/>
        <w:spacing w:before="150" w:after="0" w:line="360" w:lineRule="atLeast"/>
        <w:rPr>
          <w:rFonts w:ascii="Times New Roman" w:eastAsia="Times New Roman" w:hAnsi="Times New Roman" w:cs="Times New Roman"/>
          <w:color w:val="000000"/>
          <w:sz w:val="24"/>
          <w:szCs w:val="24"/>
        </w:rPr>
      </w:pPr>
      <w:r w:rsidRPr="00CA0092">
        <w:rPr>
          <w:rFonts w:ascii="Times New Roman" w:eastAsia="Times New Roman" w:hAnsi="Times New Roman" w:cs="Times New Roman"/>
          <w:color w:val="000000"/>
          <w:sz w:val="24"/>
          <w:szCs w:val="24"/>
        </w:rPr>
        <w:t xml:space="preserve">"Prices around here seemed tied more to the availability of land than to the commodity prices," observed </w:t>
      </w:r>
      <w:proofErr w:type="spellStart"/>
      <w:r w:rsidRPr="00CA0092">
        <w:rPr>
          <w:rFonts w:ascii="Times New Roman" w:eastAsia="Times New Roman" w:hAnsi="Times New Roman" w:cs="Times New Roman"/>
          <w:color w:val="000000"/>
          <w:sz w:val="24"/>
          <w:szCs w:val="24"/>
        </w:rPr>
        <w:t>Knepper</w:t>
      </w:r>
      <w:proofErr w:type="spellEnd"/>
      <w:r w:rsidRPr="00CA0092">
        <w:rPr>
          <w:rFonts w:ascii="Times New Roman" w:eastAsia="Times New Roman" w:hAnsi="Times New Roman" w:cs="Times New Roman"/>
          <w:color w:val="000000"/>
          <w:sz w:val="24"/>
          <w:szCs w:val="24"/>
        </w:rPr>
        <w:t>.</w:t>
      </w:r>
    </w:p>
    <w:p w:rsidR="00CA0092" w:rsidRPr="00CA0092" w:rsidRDefault="00CA0092" w:rsidP="00CA0092">
      <w:pPr>
        <w:shd w:val="clear" w:color="auto" w:fill="FFFFFF"/>
        <w:spacing w:before="150" w:after="0" w:line="360" w:lineRule="atLeast"/>
        <w:rPr>
          <w:rFonts w:ascii="Times New Roman" w:eastAsia="Times New Roman" w:hAnsi="Times New Roman" w:cs="Times New Roman"/>
          <w:color w:val="000000"/>
          <w:sz w:val="24"/>
          <w:szCs w:val="24"/>
        </w:rPr>
      </w:pPr>
      <w:r w:rsidRPr="00CA0092">
        <w:rPr>
          <w:rFonts w:ascii="Times New Roman" w:eastAsia="Times New Roman" w:hAnsi="Times New Roman" w:cs="Times New Roman"/>
          <w:color w:val="000000"/>
          <w:sz w:val="24"/>
          <w:szCs w:val="24"/>
        </w:rPr>
        <w:t>"We have a livestock-based industry here. We need the land for feed for animals and also for disposition of manure and growth," said Roger Rohrer of Fulton's Bank's agriculture services branch.</w:t>
      </w:r>
    </w:p>
    <w:p w:rsidR="00CA0092" w:rsidRPr="00CA0092" w:rsidRDefault="00CA0092" w:rsidP="00CA0092">
      <w:pPr>
        <w:shd w:val="clear" w:color="auto" w:fill="FFFFFF"/>
        <w:spacing w:before="150" w:after="0" w:line="360" w:lineRule="atLeast"/>
        <w:rPr>
          <w:rFonts w:ascii="Times New Roman" w:eastAsia="Times New Roman" w:hAnsi="Times New Roman" w:cs="Times New Roman"/>
          <w:color w:val="000000"/>
          <w:sz w:val="24"/>
          <w:szCs w:val="24"/>
        </w:rPr>
      </w:pPr>
      <w:r w:rsidRPr="00CA0092">
        <w:rPr>
          <w:rFonts w:ascii="Times New Roman" w:eastAsia="Times New Roman" w:hAnsi="Times New Roman" w:cs="Times New Roman"/>
          <w:color w:val="000000"/>
          <w:sz w:val="24"/>
          <w:szCs w:val="24"/>
        </w:rPr>
        <w:t>Rohrer thinks that even with local farmers' milk bringing historically low prices and feed prices rising, growing export markets bode well for the future.</w:t>
      </w:r>
    </w:p>
    <w:p w:rsidR="00CA0092" w:rsidRPr="00CA0092" w:rsidRDefault="00CA0092" w:rsidP="00CA0092">
      <w:pPr>
        <w:shd w:val="clear" w:color="auto" w:fill="FFFFFF"/>
        <w:spacing w:before="150" w:after="0" w:line="360" w:lineRule="atLeast"/>
        <w:rPr>
          <w:rFonts w:ascii="Times New Roman" w:eastAsia="Times New Roman" w:hAnsi="Times New Roman" w:cs="Times New Roman"/>
          <w:color w:val="000000"/>
          <w:sz w:val="24"/>
          <w:szCs w:val="24"/>
        </w:rPr>
      </w:pPr>
      <w:r w:rsidRPr="00CA0092">
        <w:rPr>
          <w:rFonts w:ascii="Times New Roman" w:eastAsia="Times New Roman" w:hAnsi="Times New Roman" w:cs="Times New Roman"/>
          <w:color w:val="000000"/>
          <w:sz w:val="24"/>
          <w:szCs w:val="24"/>
        </w:rPr>
        <w:t xml:space="preserve">"So even with higher prices, we can get back in the black and recoup the equity we lost in 2009," said Rohrer, who also sits on the county </w:t>
      </w:r>
      <w:proofErr w:type="gramStart"/>
      <w:r w:rsidRPr="00CA0092">
        <w:rPr>
          <w:rFonts w:ascii="Times New Roman" w:eastAsia="Times New Roman" w:hAnsi="Times New Roman" w:cs="Times New Roman"/>
          <w:color w:val="000000"/>
          <w:sz w:val="24"/>
          <w:szCs w:val="24"/>
        </w:rPr>
        <w:t>ag</w:t>
      </w:r>
      <w:proofErr w:type="gramEnd"/>
      <w:r w:rsidRPr="00CA0092">
        <w:rPr>
          <w:rFonts w:ascii="Times New Roman" w:eastAsia="Times New Roman" w:hAnsi="Times New Roman" w:cs="Times New Roman"/>
          <w:color w:val="000000"/>
          <w:sz w:val="24"/>
          <w:szCs w:val="24"/>
        </w:rPr>
        <w:t xml:space="preserve"> board.</w:t>
      </w:r>
    </w:p>
    <w:p w:rsidR="00CA0092" w:rsidRPr="00CA0092" w:rsidRDefault="00CA0092" w:rsidP="00CA0092">
      <w:pPr>
        <w:shd w:val="clear" w:color="auto" w:fill="FFFFFF"/>
        <w:spacing w:before="150" w:after="0" w:line="360" w:lineRule="atLeast"/>
        <w:rPr>
          <w:rFonts w:ascii="Times New Roman" w:eastAsia="Times New Roman" w:hAnsi="Times New Roman" w:cs="Times New Roman"/>
          <w:color w:val="000000"/>
          <w:sz w:val="24"/>
          <w:szCs w:val="24"/>
        </w:rPr>
      </w:pPr>
      <w:r w:rsidRPr="00CA0092">
        <w:rPr>
          <w:rFonts w:ascii="Times New Roman" w:eastAsia="Times New Roman" w:hAnsi="Times New Roman" w:cs="Times New Roman"/>
          <w:color w:val="000000"/>
          <w:sz w:val="24"/>
          <w:szCs w:val="24"/>
        </w:rPr>
        <w:t>"We have a great local worth in our farms."</w:t>
      </w:r>
    </w:p>
    <w:p w:rsidR="00CA0092" w:rsidRPr="00CA0092" w:rsidRDefault="00CA0092" w:rsidP="00CA0092">
      <w:pPr>
        <w:shd w:val="clear" w:color="auto" w:fill="FFFFFF"/>
        <w:spacing w:before="150" w:after="0" w:line="360" w:lineRule="atLeast"/>
        <w:rPr>
          <w:rFonts w:ascii="Times New Roman" w:eastAsia="Times New Roman" w:hAnsi="Times New Roman" w:cs="Times New Roman"/>
          <w:color w:val="000000"/>
          <w:sz w:val="24"/>
          <w:szCs w:val="24"/>
        </w:rPr>
      </w:pPr>
      <w:r w:rsidRPr="00CA0092">
        <w:rPr>
          <w:rFonts w:ascii="Times New Roman" w:eastAsia="Times New Roman" w:hAnsi="Times New Roman" w:cs="Times New Roman"/>
          <w:color w:val="000000"/>
          <w:sz w:val="24"/>
          <w:szCs w:val="24"/>
        </w:rPr>
        <w:t>He commended local farmers for "toughing it out" through another down cycle.</w:t>
      </w:r>
    </w:p>
    <w:p w:rsidR="00CA0092" w:rsidRPr="00CA0092" w:rsidRDefault="00CA0092" w:rsidP="00CA0092">
      <w:pPr>
        <w:shd w:val="clear" w:color="auto" w:fill="FFFFFF"/>
        <w:spacing w:after="0" w:line="360" w:lineRule="atLeast"/>
        <w:rPr>
          <w:rFonts w:ascii="Times New Roman" w:eastAsia="Times New Roman" w:hAnsi="Times New Roman" w:cs="Times New Roman"/>
          <w:color w:val="000000"/>
          <w:sz w:val="24"/>
          <w:szCs w:val="24"/>
        </w:rPr>
      </w:pPr>
      <w:hyperlink r:id="rId5" w:history="1">
        <w:r w:rsidRPr="00CA0092">
          <w:rPr>
            <w:rFonts w:ascii="Times New Roman" w:eastAsia="Times New Roman" w:hAnsi="Times New Roman" w:cs="Times New Roman"/>
            <w:color w:val="000000"/>
            <w:sz w:val="24"/>
            <w:szCs w:val="24"/>
          </w:rPr>
          <w:t>acrable@lnpnews.com</w:t>
        </w:r>
      </w:hyperlink>
    </w:p>
    <w:p w:rsidR="00CA0092" w:rsidRPr="00CA0092" w:rsidRDefault="00CA0092">
      <w:pPr>
        <w:rPr>
          <w:sz w:val="24"/>
          <w:szCs w:val="24"/>
        </w:rPr>
      </w:pPr>
    </w:p>
    <w:sectPr w:rsidR="00CA0092" w:rsidRPr="00CA0092" w:rsidSect="00CA00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092"/>
    <w:rsid w:val="003A10E7"/>
    <w:rsid w:val="00A0745A"/>
    <w:rsid w:val="00CA0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00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09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A00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0092"/>
    <w:rPr>
      <w:b/>
      <w:bCs/>
    </w:rPr>
  </w:style>
  <w:style w:type="character" w:styleId="Hyperlink">
    <w:name w:val="Hyperlink"/>
    <w:basedOn w:val="DefaultParagraphFont"/>
    <w:uiPriority w:val="99"/>
    <w:semiHidden/>
    <w:unhideWhenUsed/>
    <w:rsid w:val="00CA00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00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09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A00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0092"/>
    <w:rPr>
      <w:b/>
      <w:bCs/>
    </w:rPr>
  </w:style>
  <w:style w:type="character" w:styleId="Hyperlink">
    <w:name w:val="Hyperlink"/>
    <w:basedOn w:val="DefaultParagraphFont"/>
    <w:uiPriority w:val="99"/>
    <w:semiHidden/>
    <w:unhideWhenUsed/>
    <w:rsid w:val="00CA00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01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crable@lnpnew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Seibert, Debra</dc:creator>
  <cp:lastModifiedBy>Seibert, Debra</cp:lastModifiedBy>
  <cp:revision>1</cp:revision>
  <dcterms:created xsi:type="dcterms:W3CDTF">2014-09-03T23:31:00Z</dcterms:created>
  <dcterms:modified xsi:type="dcterms:W3CDTF">2014-09-03T23:33:00Z</dcterms:modified>
</cp:coreProperties>
</file>