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808" w:rsidRPr="00B97808" w:rsidRDefault="00B97808" w:rsidP="00B97808">
      <w:pPr>
        <w:jc w:val="center"/>
        <w:rPr>
          <w:b/>
          <w:sz w:val="24"/>
          <w:u w:val="single"/>
        </w:rPr>
      </w:pPr>
      <w:r w:rsidRPr="00B97808">
        <w:rPr>
          <w:b/>
          <w:sz w:val="24"/>
          <w:u w:val="single"/>
        </w:rPr>
        <w:t>Pedigree Review</w:t>
      </w:r>
      <w:r w:rsidR="00F53080">
        <w:rPr>
          <w:b/>
          <w:sz w:val="24"/>
          <w:u w:val="single"/>
        </w:rPr>
        <w:t xml:space="preserve"> I</w:t>
      </w:r>
      <w:bookmarkStart w:id="0" w:name="_GoBack"/>
      <w:bookmarkEnd w:id="0"/>
    </w:p>
    <w:p w:rsidR="00B97808" w:rsidRDefault="00B97808">
      <w:r>
        <w:t>For each of the pedigrees below, determine the pattern of inheritance using your pedigree cheat sheet.  Then determine the genotype of all individuals on the pedigree.  Use the letter “A.”  For some individuals, there may be more than one option.  Please put both.</w:t>
      </w:r>
    </w:p>
    <w:p w:rsidR="00B97808" w:rsidRDefault="00B97808">
      <w:r>
        <w:rPr>
          <w:noProof/>
        </w:rPr>
        <w:drawing>
          <wp:inline distT="0" distB="0" distL="0" distR="0">
            <wp:extent cx="3838575" cy="48010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38575" cy="4801017"/>
                    </a:xfrm>
                    <a:prstGeom prst="rect">
                      <a:avLst/>
                    </a:prstGeom>
                    <a:noFill/>
                    <a:ln>
                      <a:noFill/>
                    </a:ln>
                  </pic:spPr>
                </pic:pic>
              </a:graphicData>
            </a:graphic>
          </wp:inline>
        </w:drawing>
      </w:r>
    </w:p>
    <w:p w:rsidR="00B97808" w:rsidRDefault="00B97808">
      <w:r>
        <w:rPr>
          <w:noProof/>
        </w:rPr>
        <w:drawing>
          <wp:inline distT="0" distB="0" distL="0" distR="0">
            <wp:extent cx="4352925" cy="1733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b="68158"/>
                    <a:stretch/>
                  </pic:blipFill>
                  <pic:spPr bwMode="auto">
                    <a:xfrm>
                      <a:off x="0" y="0"/>
                      <a:ext cx="4352925" cy="1733550"/>
                    </a:xfrm>
                    <a:prstGeom prst="rect">
                      <a:avLst/>
                    </a:prstGeom>
                    <a:noFill/>
                    <a:ln>
                      <a:noFill/>
                    </a:ln>
                    <a:extLst>
                      <a:ext uri="{53640926-AAD7-44D8-BBD7-CCE9431645EC}">
                        <a14:shadowObscured xmlns:a14="http://schemas.microsoft.com/office/drawing/2010/main"/>
                      </a:ext>
                    </a:extLst>
                  </pic:spPr>
                </pic:pic>
              </a:graphicData>
            </a:graphic>
          </wp:inline>
        </w:drawing>
      </w:r>
    </w:p>
    <w:p w:rsidR="00B97808" w:rsidRDefault="00B97808"/>
    <w:p w:rsidR="00EC1A37" w:rsidRDefault="00B97808">
      <w:r>
        <w:rPr>
          <w:noProof/>
        </w:rPr>
        <w:lastRenderedPageBreak/>
        <w:drawing>
          <wp:inline distT="0" distB="0" distL="0" distR="0" wp14:anchorId="0DBEA72C" wp14:editId="66200645">
            <wp:extent cx="4352925" cy="17801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t="31492" b="35811"/>
                    <a:stretch/>
                  </pic:blipFill>
                  <pic:spPr bwMode="auto">
                    <a:xfrm>
                      <a:off x="0" y="0"/>
                      <a:ext cx="4352925" cy="1780102"/>
                    </a:xfrm>
                    <a:prstGeom prst="rect">
                      <a:avLst/>
                    </a:prstGeom>
                    <a:noFill/>
                    <a:ln>
                      <a:noFill/>
                    </a:ln>
                    <a:extLst>
                      <a:ext uri="{53640926-AAD7-44D8-BBD7-CCE9431645EC}">
                        <a14:shadowObscured xmlns:a14="http://schemas.microsoft.com/office/drawing/2010/main"/>
                      </a:ext>
                    </a:extLst>
                  </pic:spPr>
                </pic:pic>
              </a:graphicData>
            </a:graphic>
          </wp:inline>
        </w:drawing>
      </w:r>
    </w:p>
    <w:p w:rsidR="00B97808" w:rsidRDefault="00B97808"/>
    <w:p w:rsidR="00F53080" w:rsidRDefault="00F53080"/>
    <w:p w:rsidR="00B97808" w:rsidRDefault="00B97808">
      <w:r>
        <w:rPr>
          <w:noProof/>
        </w:rPr>
        <w:drawing>
          <wp:inline distT="0" distB="0" distL="0" distR="0">
            <wp:extent cx="4598477" cy="2105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t="63239"/>
                    <a:stretch/>
                  </pic:blipFill>
                  <pic:spPr bwMode="auto">
                    <a:xfrm>
                      <a:off x="0" y="0"/>
                      <a:ext cx="4598477" cy="2105025"/>
                    </a:xfrm>
                    <a:prstGeom prst="rect">
                      <a:avLst/>
                    </a:prstGeom>
                    <a:noFill/>
                    <a:ln>
                      <a:noFill/>
                    </a:ln>
                    <a:extLst>
                      <a:ext uri="{53640926-AAD7-44D8-BBD7-CCE9431645EC}">
                        <a14:shadowObscured xmlns:a14="http://schemas.microsoft.com/office/drawing/2010/main"/>
                      </a:ext>
                    </a:extLst>
                  </pic:spPr>
                </pic:pic>
              </a:graphicData>
            </a:graphic>
          </wp:inline>
        </w:drawing>
      </w:r>
    </w:p>
    <w:sectPr w:rsidR="00B97808" w:rsidSect="00B978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808"/>
    <w:rsid w:val="001C55D3"/>
    <w:rsid w:val="0070261D"/>
    <w:rsid w:val="00B97808"/>
    <w:rsid w:val="00D15FA7"/>
    <w:rsid w:val="00F53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8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8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43</Words>
  <Characters>251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Dorchester County Public Schools</Company>
  <LinksUpToDate>false</LinksUpToDate>
  <CharactersWithSpaces>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2015-03-04T19:22:00Z</dcterms:created>
  <dcterms:modified xsi:type="dcterms:W3CDTF">2015-03-04T19:49:00Z</dcterms:modified>
</cp:coreProperties>
</file>