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02" w:rsidRDefault="00697E02" w:rsidP="00697E02">
      <w:pPr>
        <w:rPr>
          <w:rFonts w:ascii="Bookman Old Style" w:hAnsi="Bookman Old Style"/>
          <w:sz w:val="24"/>
          <w:szCs w:val="24"/>
        </w:rPr>
      </w:pPr>
    </w:p>
    <w:p w:rsidR="00697E02" w:rsidRDefault="00697E02" w:rsidP="00697E0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Role of Women in the 1800s</w:t>
      </w:r>
    </w:p>
    <w:p w:rsidR="00697E02" w:rsidRDefault="00697E02" w:rsidP="00697E02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</w:t>
      </w:r>
    </w:p>
    <w:p w:rsidR="00697E02" w:rsidRDefault="00697E02" w:rsidP="00697E02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</w:t>
      </w:r>
    </w:p>
    <w:p w:rsidR="00697E02" w:rsidRDefault="00697E02" w:rsidP="00697E02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</w:t>
      </w:r>
    </w:p>
    <w:p w:rsidR="00697E02" w:rsidRDefault="00697E02" w:rsidP="00697E0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B663F">
        <w:rPr>
          <w:rFonts w:ascii="Bookman Old Style" w:hAnsi="Bookman Old Style"/>
          <w:sz w:val="24"/>
          <w:szCs w:val="24"/>
        </w:rPr>
        <w:t xml:space="preserve">Women’s </w:t>
      </w:r>
      <w:r>
        <w:rPr>
          <w:rFonts w:ascii="Bookman Old Style" w:hAnsi="Bookman Old Style"/>
          <w:sz w:val="24"/>
          <w:szCs w:val="24"/>
        </w:rPr>
        <w:t>Politics</w:t>
      </w:r>
    </w:p>
    <w:p w:rsidR="00697E02" w:rsidRPr="00BB663F" w:rsidRDefault="00697E02" w:rsidP="00697E0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  <w:t>______________________</w:t>
      </w:r>
      <w:r w:rsidRPr="00BB663F">
        <w:rPr>
          <w:rFonts w:ascii="Bookman Old Style" w:hAnsi="Bookman Old Style"/>
          <w:sz w:val="24"/>
          <w:szCs w:val="24"/>
        </w:rPr>
        <w:t xml:space="preserve"> – the right to vote</w:t>
      </w:r>
    </w:p>
    <w:p w:rsidR="00697E02" w:rsidRPr="00BB663F" w:rsidRDefault="00697E02" w:rsidP="00697E0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B663F">
        <w:rPr>
          <w:rFonts w:ascii="Bookman Old Style" w:hAnsi="Bookman Old Style"/>
          <w:sz w:val="24"/>
          <w:szCs w:val="24"/>
        </w:rPr>
        <w:t xml:space="preserve">Women did not gain the right to vote nationally until the passage of the </w:t>
      </w:r>
      <w:r>
        <w:rPr>
          <w:rFonts w:ascii="Bookman Old Style" w:hAnsi="Bookman Old Style"/>
          <w:sz w:val="24"/>
          <w:szCs w:val="24"/>
        </w:rPr>
        <w:t>______________________</w:t>
      </w:r>
      <w:r w:rsidRPr="00BB663F">
        <w:rPr>
          <w:rFonts w:ascii="Bookman Old Style" w:hAnsi="Bookman Old Style"/>
          <w:sz w:val="24"/>
          <w:szCs w:val="24"/>
        </w:rPr>
        <w:t xml:space="preserve"> Amendment in </w:t>
      </w:r>
      <w:r>
        <w:rPr>
          <w:rFonts w:ascii="Bookman Old Style" w:hAnsi="Bookman Old Style"/>
          <w:sz w:val="24"/>
          <w:szCs w:val="24"/>
        </w:rPr>
        <w:t>____________________</w:t>
      </w:r>
      <w:r w:rsidRPr="00BB663F">
        <w:rPr>
          <w:rFonts w:ascii="Bookman Old Style" w:hAnsi="Bookman Old Style"/>
          <w:sz w:val="24"/>
          <w:szCs w:val="24"/>
        </w:rPr>
        <w:t>.</w:t>
      </w:r>
    </w:p>
    <w:p w:rsidR="00697E02" w:rsidRDefault="00697E02" w:rsidP="00697E0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</w:t>
      </w:r>
      <w:r w:rsidRPr="00BB663F">
        <w:rPr>
          <w:rFonts w:ascii="Bookman Old Style" w:hAnsi="Bookman Old Style"/>
          <w:sz w:val="24"/>
          <w:szCs w:val="24"/>
        </w:rPr>
        <w:t xml:space="preserve"> Convention – </w:t>
      </w:r>
      <w:r>
        <w:rPr>
          <w:rFonts w:ascii="Bookman Old Style" w:hAnsi="Bookman Old Style"/>
          <w:sz w:val="24"/>
          <w:szCs w:val="24"/>
        </w:rPr>
        <w:t>July 19-20, 1848</w:t>
      </w:r>
    </w:p>
    <w:p w:rsidR="00697E02" w:rsidRPr="00BB663F" w:rsidRDefault="00697E02" w:rsidP="00697E02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 w:rsidRPr="00BB663F">
        <w:rPr>
          <w:rFonts w:ascii="Bookman Old Style" w:hAnsi="Bookman Old Style"/>
          <w:sz w:val="24"/>
          <w:szCs w:val="24"/>
        </w:rPr>
        <w:t>the first women’s right convention</w:t>
      </w:r>
    </w:p>
    <w:p w:rsidR="00697E02" w:rsidRPr="00BB663F" w:rsidRDefault="00697E02" w:rsidP="00697E0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B663F">
        <w:rPr>
          <w:rFonts w:ascii="Bookman Old Style" w:hAnsi="Bookman Old Style"/>
          <w:sz w:val="24"/>
          <w:szCs w:val="24"/>
        </w:rPr>
        <w:t xml:space="preserve">Notable attendees include Elizabeth </w:t>
      </w:r>
      <w:r>
        <w:rPr>
          <w:rFonts w:ascii="Bookman Old Style" w:hAnsi="Bookman Old Style"/>
          <w:sz w:val="24"/>
          <w:szCs w:val="24"/>
        </w:rPr>
        <w:t>________________________</w:t>
      </w:r>
      <w:r w:rsidRPr="00BB663F">
        <w:rPr>
          <w:rFonts w:ascii="Bookman Old Style" w:hAnsi="Bookman Old Style"/>
          <w:sz w:val="24"/>
          <w:szCs w:val="24"/>
        </w:rPr>
        <w:t xml:space="preserve"> and Lucretia </w:t>
      </w:r>
      <w:r>
        <w:rPr>
          <w:rFonts w:ascii="Bookman Old Style" w:hAnsi="Bookman Old Style"/>
          <w:sz w:val="24"/>
          <w:szCs w:val="24"/>
        </w:rPr>
        <w:t>__________________</w:t>
      </w:r>
    </w:p>
    <w:p w:rsidR="00697E02" w:rsidRDefault="00697E02" w:rsidP="00697E0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</w:t>
      </w:r>
      <w:r w:rsidRPr="00BB663F">
        <w:rPr>
          <w:rFonts w:ascii="Bookman Old Style" w:hAnsi="Bookman Old Style"/>
          <w:sz w:val="24"/>
          <w:szCs w:val="24"/>
        </w:rPr>
        <w:t xml:space="preserve"> of Sentiments </w:t>
      </w:r>
    </w:p>
    <w:p w:rsidR="00697E02" w:rsidRDefault="00697E02" w:rsidP="00697E02">
      <w:pPr>
        <w:pStyle w:val="ListParagraph"/>
        <w:numPr>
          <w:ilvl w:val="1"/>
          <w:numId w:val="3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 w:rsidRPr="00BB663F">
        <w:rPr>
          <w:rFonts w:ascii="Bookman Old Style" w:hAnsi="Bookman Old Style"/>
          <w:sz w:val="24"/>
          <w:szCs w:val="24"/>
        </w:rPr>
        <w:t>“</w:t>
      </w:r>
      <w:r w:rsidRPr="00BB663F">
        <w:rPr>
          <w:rFonts w:ascii="Bookman Old Style" w:hAnsi="Bookman Old Style" w:cs="Arial"/>
          <w:color w:val="222222"/>
          <w:sz w:val="24"/>
          <w:szCs w:val="24"/>
        </w:rPr>
        <w:t xml:space="preserve">When, in the course of human events, it becomes necessary for one portion of the family of man to assume among the people of the earth a position different from that which they have hitherto occupied, but one to which the laws of nature and of nature's God entitle them, a decent respect to the opinions of mankind requires that they should declare the causes that impel them to such a course. </w:t>
      </w:r>
    </w:p>
    <w:p w:rsidR="00697E02" w:rsidRDefault="00697E02" w:rsidP="00697E02">
      <w:pPr>
        <w:pStyle w:val="ListParagraph"/>
        <w:shd w:val="clear" w:color="auto" w:fill="FFFFFF"/>
        <w:spacing w:before="120" w:after="120"/>
        <w:ind w:left="2520"/>
        <w:rPr>
          <w:rFonts w:ascii="Bookman Old Style" w:hAnsi="Bookman Old Style" w:cs="Arial"/>
          <w:color w:val="222222"/>
          <w:sz w:val="24"/>
          <w:szCs w:val="24"/>
        </w:rPr>
      </w:pPr>
      <w:r w:rsidRPr="00BB663F">
        <w:rPr>
          <w:rFonts w:ascii="Bookman Old Style" w:hAnsi="Bookman Old Style" w:cs="Arial"/>
          <w:color w:val="222222"/>
          <w:sz w:val="24"/>
          <w:szCs w:val="24"/>
        </w:rPr>
        <w:t xml:space="preserve">We hold these truths to be self-evident: that all men and women are created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</w:t>
      </w:r>
      <w:r w:rsidRPr="00BB663F">
        <w:rPr>
          <w:rFonts w:ascii="Bookman Old Style" w:hAnsi="Bookman Old Style" w:cs="Arial"/>
          <w:color w:val="222222"/>
          <w:sz w:val="24"/>
          <w:szCs w:val="24"/>
        </w:rPr>
        <w:t>; that they are endowed by their Creator with certain inalienable rights; that among these are life, libert</w:t>
      </w:r>
      <w:r>
        <w:rPr>
          <w:rFonts w:ascii="Bookman Old Style" w:hAnsi="Bookman Old Style" w:cs="Arial"/>
          <w:color w:val="222222"/>
          <w:sz w:val="24"/>
          <w:szCs w:val="24"/>
        </w:rPr>
        <w:t>y, and the pursuit of happiness..</w:t>
      </w:r>
      <w:r w:rsidRPr="00BB663F">
        <w:rPr>
          <w:rFonts w:ascii="Bookman Old Style" w:hAnsi="Bookman Old Style" w:cs="Arial"/>
          <w:color w:val="222222"/>
          <w:sz w:val="24"/>
          <w:szCs w:val="24"/>
        </w:rPr>
        <w:t>.”</w:t>
      </w:r>
    </w:p>
    <w:p w:rsidR="00697E02" w:rsidRDefault="00697E02" w:rsidP="00697E02">
      <w:pPr>
        <w:pStyle w:val="ListParagraph"/>
        <w:numPr>
          <w:ilvl w:val="1"/>
          <w:numId w:val="3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What early American document does this resemble?</w:t>
      </w:r>
    </w:p>
    <w:p w:rsidR="00697E02" w:rsidRDefault="00697E02" w:rsidP="00697E02">
      <w:pPr>
        <w:pStyle w:val="ListParagraph"/>
        <w:numPr>
          <w:ilvl w:val="2"/>
          <w:numId w:val="3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___________________________________________</w:t>
      </w:r>
    </w:p>
    <w:p w:rsidR="00697E02" w:rsidRDefault="00697E02" w:rsidP="00697E02">
      <w:pPr>
        <w:pStyle w:val="ListParagraph"/>
        <w:numPr>
          <w:ilvl w:val="1"/>
          <w:numId w:val="3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Very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; the </w:t>
      </w:r>
      <w:r>
        <w:rPr>
          <w:rFonts w:ascii="Bookman Old Style" w:hAnsi="Bookman Old Style" w:cs="Arial"/>
          <w:i/>
          <w:color w:val="222222"/>
          <w:sz w:val="24"/>
          <w:szCs w:val="24"/>
        </w:rPr>
        <w:t>Oneida Star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called it “</w:t>
      </w:r>
      <w:r w:rsidRPr="00BB663F">
        <w:rPr>
          <w:rFonts w:ascii="Bookman Old Style" w:hAnsi="Bookman Old Style" w:cs="Arial"/>
          <w:color w:val="222222"/>
          <w:sz w:val="24"/>
          <w:szCs w:val="24"/>
        </w:rPr>
        <w:t>the most shocking and unnatural event ever recorded in the history of womanity.</w:t>
      </w:r>
      <w:r>
        <w:rPr>
          <w:rFonts w:ascii="Bookman Old Style" w:hAnsi="Bookman Old Style" w:cs="Arial"/>
          <w:color w:val="222222"/>
          <w:sz w:val="24"/>
          <w:szCs w:val="24"/>
        </w:rPr>
        <w:t>”</w:t>
      </w:r>
    </w:p>
    <w:p w:rsidR="00697E02" w:rsidRDefault="00697E02" w:rsidP="00697E0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Abolitionists (people who were against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>)</w:t>
      </w:r>
    </w:p>
    <w:p w:rsidR="00697E02" w:rsidRDefault="00697E02" w:rsidP="00697E0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proofErr w:type="spellStart"/>
      <w:r>
        <w:rPr>
          <w:rFonts w:ascii="Bookman Old Style" w:hAnsi="Bookman Old Style" w:cs="Arial"/>
          <w:color w:val="222222"/>
          <w:sz w:val="24"/>
          <w:szCs w:val="24"/>
        </w:rPr>
        <w:t>Grimké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-daughters of Southern slave owners; broke away from their family to become anti-slavery Quakers and speakers, as well as advocates for Women’s Suffrage</w:t>
      </w:r>
    </w:p>
    <w:p w:rsidR="00697E02" w:rsidRDefault="00697E02" w:rsidP="00697E0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Temperance Movement</w:t>
      </w:r>
    </w:p>
    <w:p w:rsidR="00697E02" w:rsidRDefault="00697E02" w:rsidP="00697E0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__________________________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-</w:t>
      </w:r>
      <w:r w:rsidRPr="0088078E">
        <w:rPr>
          <w:rFonts w:ascii="Bookman Old Style" w:hAnsi="Bookman Old Style" w:cs="Arial"/>
          <w:color w:val="222222"/>
          <w:sz w:val="24"/>
          <w:szCs w:val="24"/>
        </w:rPr>
        <w:t xml:space="preserve">– moderation in or abstinence from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</w:p>
    <w:p w:rsidR="00697E02" w:rsidRDefault="00697E02" w:rsidP="00697E0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________________________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- </w:t>
      </w:r>
      <w:r w:rsidRPr="0088078E">
        <w:rPr>
          <w:rFonts w:ascii="Bookman Old Style" w:hAnsi="Bookman Old Style" w:cs="Arial"/>
          <w:color w:val="222222"/>
          <w:sz w:val="24"/>
          <w:szCs w:val="24"/>
        </w:rPr>
        <w:t xml:space="preserve">laws banning the manufacture, transportation, and sale of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________________________</w:t>
      </w:r>
      <w:r w:rsidRPr="0088078E">
        <w:rPr>
          <w:rFonts w:ascii="Bookman Old Style" w:hAnsi="Bookman Old Style" w:cs="Arial"/>
          <w:color w:val="222222"/>
          <w:sz w:val="24"/>
          <w:szCs w:val="24"/>
        </w:rPr>
        <w:t xml:space="preserve"> beverages</w:t>
      </w:r>
    </w:p>
    <w:p w:rsidR="00697E02" w:rsidRDefault="00697E02" w:rsidP="00697E0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lastRenderedPageBreak/>
        <w:t xml:space="preserve">Carrie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</w:rPr>
        <w:t>Hatchetation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</w:p>
    <w:p w:rsidR="00697E02" w:rsidRDefault="00697E02" w:rsidP="00697E02">
      <w:pPr>
        <w:pStyle w:val="ListParagraph"/>
        <w:numPr>
          <w:ilvl w:val="2"/>
          <w:numId w:val="2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hyperlink r:id="rId5" w:history="1">
        <w:r w:rsidRPr="00C3007F">
          <w:rPr>
            <w:rStyle w:val="Hyperlink"/>
            <w:rFonts w:ascii="Bookman Old Style" w:hAnsi="Bookman Old Style" w:cs="Arial"/>
            <w:sz w:val="24"/>
            <w:szCs w:val="24"/>
          </w:rPr>
          <w:t>https://www.youtube.com/watch?v=fGxPKehNWg8</w:t>
        </w:r>
      </w:hyperlink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</w:p>
    <w:p w:rsidR="00697E02" w:rsidRDefault="00697E02" w:rsidP="00697E02">
      <w:pPr>
        <w:pStyle w:val="ListParagraph"/>
        <w:numPr>
          <w:ilvl w:val="2"/>
          <w:numId w:val="2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Write a one sentence summary of Carrie Nation’s activities. ___________________________________________________________________________________________________________</w:t>
      </w:r>
    </w:p>
    <w:p w:rsidR="00697E02" w:rsidRDefault="00697E02" w:rsidP="00697E02">
      <w:pPr>
        <w:pStyle w:val="ListParagraph"/>
        <w:pBdr>
          <w:top w:val="single" w:sz="12" w:space="1" w:color="auto"/>
          <w:bottom w:val="single" w:sz="12" w:space="1" w:color="auto"/>
        </w:pBdr>
        <w:shd w:val="clear" w:color="auto" w:fill="FFFFFF"/>
        <w:spacing w:before="120" w:after="120"/>
        <w:ind w:left="2520"/>
        <w:rPr>
          <w:rFonts w:ascii="Bookman Old Style" w:hAnsi="Bookman Old Style" w:cs="Arial"/>
          <w:color w:val="222222"/>
          <w:sz w:val="24"/>
          <w:szCs w:val="24"/>
        </w:rPr>
      </w:pPr>
    </w:p>
    <w:p w:rsidR="00697E02" w:rsidRDefault="00697E02" w:rsidP="00697E02">
      <w:pPr>
        <w:pStyle w:val="ListParagraph"/>
        <w:shd w:val="clear" w:color="auto" w:fill="FFFFFF"/>
        <w:spacing w:before="120" w:after="120"/>
        <w:ind w:left="2520"/>
        <w:rPr>
          <w:rFonts w:ascii="Bookman Old Style" w:hAnsi="Bookman Old Style" w:cs="Arial"/>
          <w:color w:val="222222"/>
          <w:sz w:val="24"/>
          <w:szCs w:val="24"/>
        </w:rPr>
      </w:pPr>
    </w:p>
    <w:p w:rsidR="00697E02" w:rsidRDefault="00697E02" w:rsidP="00697E0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Why did Americans accept women as reformers? ____________________</w:t>
      </w:r>
    </w:p>
    <w:p w:rsidR="00697E02" w:rsidRDefault="00697E02" w:rsidP="00697E02">
      <w:pPr>
        <w:pStyle w:val="ListParagraph"/>
        <w:shd w:val="clear" w:color="auto" w:fill="FFFFFF"/>
        <w:spacing w:before="120" w:after="120"/>
        <w:ind w:left="108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E02" w:rsidRDefault="00697E02" w:rsidP="00697E02">
      <w:pPr>
        <w:pStyle w:val="ListParagraph"/>
        <w:shd w:val="clear" w:color="auto" w:fill="FFFFFF"/>
        <w:spacing w:before="120" w:after="120"/>
        <w:ind w:left="108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  </w:t>
      </w:r>
    </w:p>
    <w:p w:rsidR="00697E02" w:rsidRDefault="00697E02" w:rsidP="00697E02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______________________________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Houses</w:t>
      </w:r>
    </w:p>
    <w:p w:rsidR="00697E02" w:rsidRDefault="00697E02" w:rsidP="00697E02">
      <w:pPr>
        <w:pStyle w:val="ListParagraph"/>
        <w:numPr>
          <w:ilvl w:val="1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Organizations that were established in poor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communities that provided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lessons, job training, connections, health care, and child care</w:t>
      </w:r>
    </w:p>
    <w:p w:rsidR="00697E02" w:rsidRDefault="00697E02" w:rsidP="00697E02">
      <w:pPr>
        <w:pStyle w:val="ListParagraph"/>
        <w:numPr>
          <w:ilvl w:val="2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______________________________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– Hull House – Chicago based</w:t>
      </w:r>
    </w:p>
    <w:p w:rsidR="00697E02" w:rsidRDefault="00697E02" w:rsidP="00697E02">
      <w:pPr>
        <w:pStyle w:val="ListParagraph"/>
        <w:numPr>
          <w:ilvl w:val="3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“Mother of Social Work”</w:t>
      </w:r>
    </w:p>
    <w:p w:rsidR="00697E02" w:rsidRDefault="00697E02" w:rsidP="00697E02">
      <w:pPr>
        <w:pStyle w:val="ListParagraph"/>
        <w:numPr>
          <w:ilvl w:val="3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Won a Nobel Peace Prize</w:t>
      </w:r>
    </w:p>
    <w:p w:rsidR="00697E02" w:rsidRDefault="00697E02" w:rsidP="00697E02">
      <w:pPr>
        <w:pStyle w:val="ListParagraph"/>
        <w:numPr>
          <w:ilvl w:val="3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Writer and activist; against child labor</w:t>
      </w:r>
    </w:p>
    <w:p w:rsidR="00697E02" w:rsidRDefault="00697E02" w:rsidP="00697E02">
      <w:pPr>
        <w:pStyle w:val="ListParagraph"/>
        <w:numPr>
          <w:ilvl w:val="2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Lillian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– Henry Street House – NYC based</w:t>
      </w:r>
    </w:p>
    <w:p w:rsidR="00697E02" w:rsidRDefault="00697E02" w:rsidP="00697E02">
      <w:pPr>
        <w:pStyle w:val="ListParagraph"/>
        <w:numPr>
          <w:ilvl w:val="3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Hired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from the immigrant communities that spoke the language of the patients</w:t>
      </w:r>
    </w:p>
    <w:p w:rsidR="00697E02" w:rsidRDefault="00697E02" w:rsidP="00697E02">
      <w:pPr>
        <w:pStyle w:val="ListParagraph"/>
        <w:numPr>
          <w:ilvl w:val="3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Hired African American nurses at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pay</w:t>
      </w:r>
    </w:p>
    <w:p w:rsidR="00697E02" w:rsidRDefault="00697E02" w:rsidP="00697E02">
      <w:pPr>
        <w:pStyle w:val="ListParagraph"/>
        <w:numPr>
          <w:ilvl w:val="3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Allowed the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Negro Convention to meet in her Settlement house</w:t>
      </w:r>
    </w:p>
    <w:p w:rsidR="00697E02" w:rsidRDefault="00697E02" w:rsidP="00697E02">
      <w:pPr>
        <w:pStyle w:val="ListParagraph"/>
        <w:numPr>
          <w:ilvl w:val="4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National Negro Convention would later become known as the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– National Association for the Advancement of Colored People</w:t>
      </w:r>
    </w:p>
    <w:p w:rsidR="00697E02" w:rsidRPr="006667E7" w:rsidRDefault="00697E02" w:rsidP="00697E02">
      <w:pPr>
        <w:pStyle w:val="ListParagraph"/>
        <w:numPr>
          <w:ilvl w:val="3"/>
          <w:numId w:val="1"/>
        </w:numPr>
        <w:shd w:val="clear" w:color="auto" w:fill="FFFFFF"/>
        <w:spacing w:before="120" w:after="12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Allowed her protégé Margaret Sanger to distribute </w:t>
      </w:r>
      <w:r>
        <w:rPr>
          <w:rFonts w:ascii="Bookman Old Style" w:hAnsi="Bookman Old Style" w:cs="Arial"/>
          <w:color w:val="222222"/>
          <w:sz w:val="24"/>
          <w:szCs w:val="24"/>
        </w:rPr>
        <w:t>___________________________________</w:t>
      </w:r>
      <w:bookmarkStart w:id="0" w:name="_GoBack"/>
      <w:bookmarkEnd w:id="0"/>
    </w:p>
    <w:p w:rsidR="00697E02" w:rsidRPr="00BB663F" w:rsidRDefault="00697E02" w:rsidP="00697E02">
      <w:pPr>
        <w:rPr>
          <w:rFonts w:ascii="Bookman Old Style" w:hAnsi="Bookman Old Style"/>
          <w:sz w:val="24"/>
          <w:szCs w:val="24"/>
        </w:rPr>
      </w:pPr>
    </w:p>
    <w:p w:rsidR="007B3507" w:rsidRDefault="00697E02"/>
    <w:sectPr w:rsidR="007B3507" w:rsidSect="0079403C">
      <w:headerReference w:type="default" r:id="rId6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3F" w:rsidRDefault="00697E02">
    <w:pPr>
      <w:pStyle w:val="Header"/>
    </w:pPr>
    <w:r>
      <w:t xml:space="preserve">Progressive Era </w:t>
    </w:r>
    <w:r>
      <w:t>–</w:t>
    </w:r>
    <w:r>
      <w:t xml:space="preserve"> US </w:t>
    </w:r>
    <w:r>
      <w:t>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C94"/>
    <w:multiLevelType w:val="hybridMultilevel"/>
    <w:tmpl w:val="907C92AA"/>
    <w:lvl w:ilvl="0" w:tplc="78C21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C0A"/>
    <w:multiLevelType w:val="hybridMultilevel"/>
    <w:tmpl w:val="4A4A8116"/>
    <w:lvl w:ilvl="0" w:tplc="FFA06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77252"/>
    <w:multiLevelType w:val="hybridMultilevel"/>
    <w:tmpl w:val="81C25008"/>
    <w:lvl w:ilvl="0" w:tplc="D8A263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2"/>
    <w:rsid w:val="0018640C"/>
    <w:rsid w:val="00697E02"/>
    <w:rsid w:val="006B11C8"/>
    <w:rsid w:val="0076648F"/>
    <w:rsid w:val="0079403C"/>
    <w:rsid w:val="00A5607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858E"/>
  <w15:chartTrackingRefBased/>
  <w15:docId w15:val="{5AE5C599-B502-43E0-9657-EBBEEA77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02"/>
  </w:style>
  <w:style w:type="character" w:styleId="Hyperlink">
    <w:name w:val="Hyperlink"/>
    <w:basedOn w:val="DefaultParagraphFont"/>
    <w:uiPriority w:val="99"/>
    <w:unhideWhenUsed/>
    <w:rsid w:val="00697E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youtube.com/watch?v=fGxPKehNW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1</cp:revision>
  <dcterms:created xsi:type="dcterms:W3CDTF">2017-11-01T11:13:00Z</dcterms:created>
  <dcterms:modified xsi:type="dcterms:W3CDTF">2017-11-01T11:17:00Z</dcterms:modified>
</cp:coreProperties>
</file>