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Q4 English IV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Weebly Work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April 16-20, 2018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Assignment</w:t>
            </w:r>
          </w:p>
        </w:tc>
      </w:tr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 xml:space="preserve">Research Strategies Workshop: Developing Research </w:t>
            </w:r>
            <w:proofErr w:type="gramStart"/>
            <w:r w:rsidRPr="00592C2B">
              <w:rPr>
                <w:rFonts w:ascii="Times New Roman" w:hAnsi="Times New Roman" w:cs="Times New Roman"/>
              </w:rPr>
              <w:t xml:space="preserve">Focus,   </w:t>
            </w:r>
            <w:proofErr w:type="gramEnd"/>
            <w:r w:rsidRPr="00592C2B">
              <w:rPr>
                <w:rFonts w:ascii="Times New Roman" w:hAnsi="Times New Roman" w:cs="Times New Roman"/>
              </w:rPr>
              <w:t xml:space="preserve">                                      Note Taking and Plagiarism, and Becoming a Critical Researcher                             Read pp.1404-1407, take notes, and complete all questions and assignments</w:t>
            </w:r>
          </w:p>
        </w:tc>
      </w:tr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 xml:space="preserve">Research Strategies Workshop: Developing Research </w:t>
            </w:r>
            <w:proofErr w:type="gramStart"/>
            <w:r w:rsidRPr="00592C2B">
              <w:rPr>
                <w:rFonts w:ascii="Times New Roman" w:hAnsi="Times New Roman" w:cs="Times New Roman"/>
              </w:rPr>
              <w:t xml:space="preserve">Focus,   </w:t>
            </w:r>
            <w:proofErr w:type="gramEnd"/>
            <w:r w:rsidRPr="00592C2B">
              <w:rPr>
                <w:rFonts w:ascii="Times New Roman" w:hAnsi="Times New Roman" w:cs="Times New Roman"/>
              </w:rPr>
              <w:t xml:space="preserve">                                      Note Taking and Plagiarism, and Becoming a Critical Researcher                             Read pp.</w:t>
            </w:r>
            <w:r w:rsidRPr="00592C2B">
              <w:rPr>
                <w:rFonts w:ascii="Times New Roman" w:hAnsi="Times New Roman" w:cs="Times New Roman"/>
              </w:rPr>
              <w:t>1408-1411</w:t>
            </w:r>
            <w:r w:rsidRPr="00592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 xml:space="preserve">Research Strategies Workshop: Developing Research </w:t>
            </w:r>
            <w:proofErr w:type="gramStart"/>
            <w:r w:rsidRPr="00592C2B">
              <w:rPr>
                <w:rFonts w:ascii="Times New Roman" w:hAnsi="Times New Roman" w:cs="Times New Roman"/>
              </w:rPr>
              <w:t xml:space="preserve">Focus,   </w:t>
            </w:r>
            <w:proofErr w:type="gramEnd"/>
            <w:r w:rsidRPr="00592C2B">
              <w:rPr>
                <w:rFonts w:ascii="Times New Roman" w:hAnsi="Times New Roman" w:cs="Times New Roman"/>
              </w:rPr>
              <w:t xml:space="preserve">                                      Note Taking and Plagiarism, and Becoming a Critical Researcher                             Read pp.</w:t>
            </w:r>
            <w:r w:rsidRPr="00592C2B">
              <w:rPr>
                <w:rFonts w:ascii="Times New Roman" w:hAnsi="Times New Roman" w:cs="Times New Roman"/>
              </w:rPr>
              <w:t>1412-1415</w:t>
            </w:r>
            <w:r w:rsidRPr="00592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 xml:space="preserve">Research Strategies Workshop: Developing Research </w:t>
            </w:r>
            <w:proofErr w:type="gramStart"/>
            <w:r w:rsidRPr="00592C2B">
              <w:rPr>
                <w:rFonts w:ascii="Times New Roman" w:hAnsi="Times New Roman" w:cs="Times New Roman"/>
              </w:rPr>
              <w:t xml:space="preserve">Focus,   </w:t>
            </w:r>
            <w:proofErr w:type="gramEnd"/>
            <w:r w:rsidRPr="00592C2B">
              <w:rPr>
                <w:rFonts w:ascii="Times New Roman" w:hAnsi="Times New Roman" w:cs="Times New Roman"/>
              </w:rPr>
              <w:t xml:space="preserve">                                      Note Taking and Plagiarism, and Becoming a Critical Researcher                             Read pp.</w:t>
            </w:r>
            <w:r w:rsidRPr="00592C2B">
              <w:rPr>
                <w:rFonts w:ascii="Times New Roman" w:hAnsi="Times New Roman" w:cs="Times New Roman"/>
              </w:rPr>
              <w:t>1416-1419</w:t>
            </w:r>
            <w:r w:rsidRPr="00592C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55" w:type="dxa"/>
          </w:tcPr>
          <w:p w:rsidR="00D22474" w:rsidRPr="00592C2B" w:rsidRDefault="00C41139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Select Research topic/essential question of choice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Writing Workshop:  Research Paper</w:t>
            </w:r>
          </w:p>
          <w:p w:rsidR="00C41139" w:rsidRPr="00592C2B" w:rsidRDefault="00C41139" w:rsidP="00D2247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pp.1420-1439</w:t>
            </w:r>
            <w:r w:rsidRPr="00592C2B">
              <w:rPr>
                <w:rFonts w:ascii="Times New Roman" w:hAnsi="Times New Roman" w:cs="Times New Roman"/>
                <w:color w:val="000000"/>
              </w:rPr>
              <w:t>—Read and begin research for paper.</w:t>
            </w:r>
          </w:p>
          <w:p w:rsidR="00C41139" w:rsidRPr="00592C2B" w:rsidRDefault="00C41139" w:rsidP="00D2247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Additional Resources—</w:t>
            </w:r>
            <w:bookmarkStart w:id="0" w:name="_GoBack"/>
            <w:bookmarkEnd w:id="0"/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Use text and online resources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pp.1420-1439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Scaffolding Methods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2C2B">
              <w:rPr>
                <w:rFonts w:ascii="Times New Roman" w:hAnsi="Times New Roman" w:cs="Times New Roman"/>
                <w:color w:val="000000"/>
                <w:u w:val="single"/>
              </w:rPr>
              <w:t>http://www.readwritethink.org/classroom-resources/lesson-plans/scaffolding-methods-research-paper-1155.html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Son of Citation MLA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2C2B">
              <w:rPr>
                <w:rFonts w:ascii="Times New Roman" w:hAnsi="Times New Roman" w:cs="Times New Roman"/>
                <w:color w:val="000000"/>
                <w:u w:val="single"/>
              </w:rPr>
              <w:t>http://www.citationmachine.net/mla/cite-a-book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Research mini-lessons, </w:t>
            </w:r>
            <w:proofErr w:type="spellStart"/>
            <w:r w:rsidRPr="00592C2B">
              <w:rPr>
                <w:rFonts w:ascii="Times New Roman" w:hAnsi="Times New Roman" w:cs="Times New Roman"/>
                <w:color w:val="000000"/>
              </w:rPr>
              <w:t>Scaffolded</w:t>
            </w:r>
            <w:proofErr w:type="spellEnd"/>
            <w:r w:rsidRPr="00592C2B">
              <w:rPr>
                <w:rFonts w:ascii="Times New Roman" w:hAnsi="Times New Roman" w:cs="Times New Roman"/>
                <w:color w:val="000000"/>
              </w:rPr>
              <w:t xml:space="preserve"> methods, MLA review, Avoiding plagiarism, Transition words, Social media citation guide, Research Paper Organizer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For Debate: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Web-Based Resources: </w:t>
            </w:r>
          </w:p>
          <w:p w:rsidR="00C41139" w:rsidRPr="00592C2B" w:rsidRDefault="00C41139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National Speech and Debate Association; National Catholic Forensic League</w:t>
            </w:r>
          </w:p>
          <w:p w:rsidR="00592C2B" w:rsidRPr="00592C2B" w:rsidRDefault="00592C2B" w:rsidP="00592C2B">
            <w:pPr>
              <w:contextualSpacing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4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Urban League Debate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5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Debates in the Classroom (Education World)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6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Strategies That Work (Education World)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7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Teaching Background: Debate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8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Teacher’s Guide to Introducing Debate in the Classroom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9" w:history="1">
              <w:proofErr w:type="spellStart"/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Debate@WebEnglishTeacher</w:t>
              </w:r>
              <w:proofErr w:type="spellEnd"/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0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How to Get Your Whole Class Debating (The Guardian Newspaper)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1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How to Bring Debating Activities into the Classroom (The Guardian Newspaper)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2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Simplified Debate Format for the Classroom</w:t>
              </w:r>
            </w:hyperlink>
          </w:p>
          <w:p w:rsidR="00592C2B" w:rsidRPr="00592C2B" w:rsidRDefault="00592C2B" w:rsidP="00592C2B">
            <w:pPr>
              <w:rPr>
                <w:rFonts w:ascii="Times New Roman" w:hAnsi="Times New Roman" w:cs="Times New Roman"/>
              </w:rPr>
            </w:pPr>
          </w:p>
          <w:p w:rsidR="00592C2B" w:rsidRPr="00592C2B" w:rsidRDefault="00592C2B" w:rsidP="00592C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You may elect to have students take notes on pp. 1420-1439 using the Cornell note-taking system: </w:t>
            </w:r>
            <w:hyperlink r:id="rId13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Template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4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Note-</w:t>
              </w:r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lastRenderedPageBreak/>
                <w:t>taking Tips for Students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  </w:t>
            </w:r>
            <w:hyperlink r:id="rId15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Rubric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6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All About Cornell Notes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; </w:t>
            </w:r>
            <w:hyperlink r:id="rId17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with Graph Paper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8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Interactive Cornell Notes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92C2B" w:rsidRPr="00592C2B" w:rsidRDefault="00592C2B" w:rsidP="00592C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592C2B" w:rsidRPr="00592C2B" w:rsidRDefault="00592C2B" w:rsidP="00592C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Text-Based Resources:</w:t>
            </w:r>
          </w:p>
          <w:p w:rsidR="00592C2B" w:rsidRPr="00592C2B" w:rsidRDefault="00592C2B" w:rsidP="00592C2B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Student Copy Masters from my.hrw.com for Unit 12, Research Strategies Workshop</w:t>
              </w:r>
            </w:hyperlink>
          </w:p>
          <w:p w:rsidR="00592C2B" w:rsidRPr="00592C2B" w:rsidRDefault="00592C2B" w:rsidP="00C4113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2474" w:rsidRDefault="00D22474"/>
    <w:sectPr w:rsidR="00D2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587124"/>
    <w:rsid w:val="00592C2B"/>
    <w:rsid w:val="00C41139"/>
    <w:rsid w:val="00D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652F"/>
  <w15:chartTrackingRefBased/>
  <w15:docId w15:val="{DFA8DC70-4FB8-46EC-A61D-B9737A8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f-fcde.ca/UserFiles/File/resources/teacher_debate_guide.pdf" TargetMode="External"/><Relationship Id="rId13" Type="http://schemas.openxmlformats.org/officeDocument/2006/relationships/hyperlink" Target="http://www.alvinisd.net/cms/lib03/TX01001897/Centricity/Domain/2193/CNPaperLined.pdf" TargetMode="External"/><Relationship Id="rId18" Type="http://schemas.openxmlformats.org/officeDocument/2006/relationships/hyperlink" Target="http://www.lretprod.com/avid_notetak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wabr.org/sites/default/files/Debate.pdf" TargetMode="External"/><Relationship Id="rId12" Type="http://schemas.openxmlformats.org/officeDocument/2006/relationships/hyperlink" Target="http://www.bestlibrary.org/jov/2008/11/simplified-deba.html" TargetMode="External"/><Relationship Id="rId17" Type="http://schemas.openxmlformats.org/officeDocument/2006/relationships/hyperlink" Target="http://www.alvinisd.net/cms/lib03/TX01001897/Centricity/Domain/2193/CNPaperGrap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cpsliteracycafe.weebly.com/uploads/2/9/8/3/29831361/all_about_cornell_note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cationworld.com/a_curr/strategy/strategy012.shtml" TargetMode="External"/><Relationship Id="rId11" Type="http://schemas.openxmlformats.org/officeDocument/2006/relationships/hyperlink" Target="http://my.hrw.com/tabnav/controller.jsp?isbn=9780547616179" TargetMode="External"/><Relationship Id="rId5" Type="http://schemas.openxmlformats.org/officeDocument/2006/relationships/hyperlink" Target="http://www.educationworld.com/a_lesson/lesson/lesson304b.shtml" TargetMode="External"/><Relationship Id="rId15" Type="http://schemas.openxmlformats.org/officeDocument/2006/relationships/hyperlink" Target="http://dcpsliteracycafe.weebly.com/uploads/2/9/8/3/29831361/cornell_notes_rubric.pdf" TargetMode="External"/><Relationship Id="rId10" Type="http://schemas.openxmlformats.org/officeDocument/2006/relationships/hyperlink" Target="http://www.theguardian.com/higher-education-network/teacher-blog/2012/jun/18/pupil-class-debate" TargetMode="External"/><Relationship Id="rId19" Type="http://schemas.openxmlformats.org/officeDocument/2006/relationships/hyperlink" Target="http://my.hrw.com/" TargetMode="External"/><Relationship Id="rId4" Type="http://schemas.openxmlformats.org/officeDocument/2006/relationships/hyperlink" Target="http://urbandebate.org/" TargetMode="External"/><Relationship Id="rId9" Type="http://schemas.openxmlformats.org/officeDocument/2006/relationships/hyperlink" Target="http://www.webenglishteacher.com/debate.html" TargetMode="External"/><Relationship Id="rId14" Type="http://schemas.openxmlformats.org/officeDocument/2006/relationships/hyperlink" Target="http://dcpsliteracycafe.weebly.com/uploads/2/9/8/3/29831361/cornell_notetaking_tips_for_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1</cp:revision>
  <dcterms:created xsi:type="dcterms:W3CDTF">2018-04-17T11:39:00Z</dcterms:created>
  <dcterms:modified xsi:type="dcterms:W3CDTF">2018-04-17T12:18:00Z</dcterms:modified>
</cp:coreProperties>
</file>