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7D5" w:rsidRDefault="000F77D5">
      <w:pPr>
        <w:rPr>
          <w:sz w:val="32"/>
          <w:szCs w:val="32"/>
        </w:rPr>
      </w:pPr>
    </w:p>
    <w:p w:rsidR="009E5522" w:rsidRPr="009E5522" w:rsidRDefault="009E5522">
      <w:pPr>
        <w:rPr>
          <w:sz w:val="32"/>
          <w:szCs w:val="32"/>
        </w:rPr>
      </w:pPr>
      <w:r w:rsidRPr="009E5522">
        <w:rPr>
          <w:sz w:val="32"/>
          <w:szCs w:val="32"/>
        </w:rPr>
        <w:t>Para Calentarnos: Conjugate the following verbs.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3150"/>
        <w:gridCol w:w="2160"/>
        <w:gridCol w:w="3865"/>
      </w:tblGrid>
      <w:tr w:rsidR="009E5522" w:rsidRPr="009E5522" w:rsidTr="009A23E3">
        <w:tc>
          <w:tcPr>
            <w:tcW w:w="10790" w:type="dxa"/>
            <w:gridSpan w:val="4"/>
          </w:tcPr>
          <w:p w:rsidR="009E5522" w:rsidRPr="009E5522" w:rsidRDefault="009E5522" w:rsidP="009E5522">
            <w:pPr>
              <w:spacing w:line="276" w:lineRule="auto"/>
              <w:jc w:val="center"/>
              <w:rPr>
                <w:sz w:val="32"/>
                <w:szCs w:val="32"/>
              </w:rPr>
            </w:pPr>
            <w:proofErr w:type="spellStart"/>
            <w:r w:rsidRPr="009E5522">
              <w:rPr>
                <w:sz w:val="32"/>
                <w:szCs w:val="32"/>
              </w:rPr>
              <w:t>Caminar</w:t>
            </w:r>
            <w:proofErr w:type="spellEnd"/>
            <w:r w:rsidRPr="009E5522">
              <w:rPr>
                <w:sz w:val="32"/>
                <w:szCs w:val="32"/>
              </w:rPr>
              <w:t xml:space="preserve"> – to walk</w:t>
            </w:r>
          </w:p>
        </w:tc>
      </w:tr>
      <w:tr w:rsidR="009E5522" w:rsidRPr="009E5522" w:rsidTr="009E5522">
        <w:tc>
          <w:tcPr>
            <w:tcW w:w="1615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Yo</w:t>
            </w:r>
          </w:p>
        </w:tc>
        <w:tc>
          <w:tcPr>
            <w:tcW w:w="3150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Nosotros(as)</w:t>
            </w:r>
          </w:p>
        </w:tc>
        <w:tc>
          <w:tcPr>
            <w:tcW w:w="3865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9E5522" w:rsidRPr="009E5522" w:rsidTr="009E5522">
        <w:tc>
          <w:tcPr>
            <w:tcW w:w="1615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Tú</w:t>
            </w:r>
          </w:p>
        </w:tc>
        <w:tc>
          <w:tcPr>
            <w:tcW w:w="3150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Vosotros(as)</w:t>
            </w:r>
          </w:p>
        </w:tc>
        <w:tc>
          <w:tcPr>
            <w:tcW w:w="3865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9E5522" w:rsidRPr="009E5522" w:rsidTr="009E5522">
        <w:tc>
          <w:tcPr>
            <w:tcW w:w="1615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Él, Ella, Usted</w:t>
            </w:r>
          </w:p>
        </w:tc>
        <w:tc>
          <w:tcPr>
            <w:tcW w:w="3150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Ellos, Ellas, Ustedes</w:t>
            </w:r>
          </w:p>
        </w:tc>
        <w:tc>
          <w:tcPr>
            <w:tcW w:w="3865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</w:p>
        </w:tc>
      </w:tr>
    </w:tbl>
    <w:p w:rsidR="009E5522" w:rsidRPr="009E5522" w:rsidRDefault="009E5522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3240"/>
        <w:gridCol w:w="2160"/>
        <w:gridCol w:w="3865"/>
      </w:tblGrid>
      <w:tr w:rsidR="009E5522" w:rsidRPr="009E5522" w:rsidTr="00DC7334">
        <w:tc>
          <w:tcPr>
            <w:tcW w:w="10790" w:type="dxa"/>
            <w:gridSpan w:val="4"/>
          </w:tcPr>
          <w:p w:rsidR="009E5522" w:rsidRPr="009E5522" w:rsidRDefault="009E5522" w:rsidP="009E5522">
            <w:pPr>
              <w:spacing w:line="276" w:lineRule="auto"/>
              <w:jc w:val="center"/>
              <w:rPr>
                <w:sz w:val="32"/>
                <w:szCs w:val="32"/>
              </w:rPr>
            </w:pPr>
            <w:proofErr w:type="spellStart"/>
            <w:r w:rsidRPr="009E5522">
              <w:rPr>
                <w:sz w:val="32"/>
                <w:szCs w:val="32"/>
              </w:rPr>
              <w:t>Andar</w:t>
            </w:r>
            <w:proofErr w:type="spellEnd"/>
            <w:r w:rsidRPr="009E5522">
              <w:rPr>
                <w:sz w:val="32"/>
                <w:szCs w:val="32"/>
              </w:rPr>
              <w:t xml:space="preserve"> – to walk, to go for a stroll</w:t>
            </w:r>
          </w:p>
        </w:tc>
      </w:tr>
      <w:tr w:rsidR="009E5522" w:rsidRPr="009E5522" w:rsidTr="009E5522">
        <w:tc>
          <w:tcPr>
            <w:tcW w:w="1525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Yo</w:t>
            </w:r>
          </w:p>
        </w:tc>
        <w:tc>
          <w:tcPr>
            <w:tcW w:w="3240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Nosotros(as)</w:t>
            </w:r>
          </w:p>
        </w:tc>
        <w:tc>
          <w:tcPr>
            <w:tcW w:w="3865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9E5522" w:rsidRPr="009E5522" w:rsidTr="009E5522">
        <w:tc>
          <w:tcPr>
            <w:tcW w:w="1525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Tú</w:t>
            </w:r>
          </w:p>
        </w:tc>
        <w:tc>
          <w:tcPr>
            <w:tcW w:w="3240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Vosotros(as)</w:t>
            </w:r>
          </w:p>
        </w:tc>
        <w:tc>
          <w:tcPr>
            <w:tcW w:w="3865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9E5522" w:rsidRPr="009E5522" w:rsidTr="009E5522">
        <w:tc>
          <w:tcPr>
            <w:tcW w:w="1525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Él, Ella, Usted</w:t>
            </w:r>
          </w:p>
        </w:tc>
        <w:tc>
          <w:tcPr>
            <w:tcW w:w="3240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Ellos, Ellas, Ustedes</w:t>
            </w:r>
          </w:p>
        </w:tc>
        <w:tc>
          <w:tcPr>
            <w:tcW w:w="3865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</w:p>
        </w:tc>
      </w:tr>
    </w:tbl>
    <w:p w:rsidR="009E5522" w:rsidRDefault="009E5522">
      <w:pPr>
        <w:rPr>
          <w:sz w:val="32"/>
          <w:szCs w:val="32"/>
        </w:rPr>
      </w:pPr>
    </w:p>
    <w:p w:rsidR="009E5522" w:rsidRPr="009E5522" w:rsidRDefault="009E5522">
      <w:pPr>
        <w:rPr>
          <w:sz w:val="32"/>
          <w:szCs w:val="32"/>
        </w:rPr>
      </w:pPr>
    </w:p>
    <w:p w:rsidR="009E5522" w:rsidRPr="009E5522" w:rsidRDefault="009E5522" w:rsidP="009E5522">
      <w:pPr>
        <w:rPr>
          <w:sz w:val="32"/>
          <w:szCs w:val="32"/>
        </w:rPr>
      </w:pPr>
      <w:r w:rsidRPr="009E5522">
        <w:rPr>
          <w:sz w:val="32"/>
          <w:szCs w:val="32"/>
        </w:rPr>
        <w:t>Para Calentarnos: Conjugate the following verbs.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3150"/>
        <w:gridCol w:w="2160"/>
        <w:gridCol w:w="3865"/>
      </w:tblGrid>
      <w:tr w:rsidR="009E5522" w:rsidRPr="009E5522" w:rsidTr="00DC7334">
        <w:tc>
          <w:tcPr>
            <w:tcW w:w="10790" w:type="dxa"/>
            <w:gridSpan w:val="4"/>
          </w:tcPr>
          <w:p w:rsidR="009E5522" w:rsidRPr="009E5522" w:rsidRDefault="009E5522" w:rsidP="009E5522">
            <w:pPr>
              <w:spacing w:line="276" w:lineRule="auto"/>
              <w:jc w:val="center"/>
              <w:rPr>
                <w:sz w:val="32"/>
                <w:szCs w:val="32"/>
              </w:rPr>
            </w:pPr>
            <w:proofErr w:type="spellStart"/>
            <w:r w:rsidRPr="009E5522">
              <w:rPr>
                <w:sz w:val="32"/>
                <w:szCs w:val="32"/>
              </w:rPr>
              <w:t>Caminar</w:t>
            </w:r>
            <w:proofErr w:type="spellEnd"/>
            <w:r w:rsidRPr="009E5522">
              <w:rPr>
                <w:sz w:val="32"/>
                <w:szCs w:val="32"/>
              </w:rPr>
              <w:t xml:space="preserve"> – to walk</w:t>
            </w:r>
          </w:p>
        </w:tc>
      </w:tr>
      <w:tr w:rsidR="009E5522" w:rsidRPr="009E5522" w:rsidTr="00DC7334">
        <w:tc>
          <w:tcPr>
            <w:tcW w:w="1615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Yo</w:t>
            </w:r>
          </w:p>
        </w:tc>
        <w:tc>
          <w:tcPr>
            <w:tcW w:w="3150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Nosotros(as)</w:t>
            </w:r>
          </w:p>
        </w:tc>
        <w:tc>
          <w:tcPr>
            <w:tcW w:w="3865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9E5522" w:rsidRPr="009E5522" w:rsidTr="00DC7334">
        <w:tc>
          <w:tcPr>
            <w:tcW w:w="1615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Tú</w:t>
            </w:r>
          </w:p>
        </w:tc>
        <w:tc>
          <w:tcPr>
            <w:tcW w:w="3150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Vosotros(as)</w:t>
            </w:r>
          </w:p>
        </w:tc>
        <w:tc>
          <w:tcPr>
            <w:tcW w:w="3865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9E5522" w:rsidRPr="009E5522" w:rsidTr="00DC7334">
        <w:tc>
          <w:tcPr>
            <w:tcW w:w="1615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Él, Ella, Usted</w:t>
            </w:r>
          </w:p>
        </w:tc>
        <w:tc>
          <w:tcPr>
            <w:tcW w:w="3150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Ellos, Ellas, Ustedes</w:t>
            </w:r>
          </w:p>
        </w:tc>
        <w:tc>
          <w:tcPr>
            <w:tcW w:w="3865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</w:p>
        </w:tc>
      </w:tr>
    </w:tbl>
    <w:p w:rsidR="009E5522" w:rsidRPr="009E5522" w:rsidRDefault="009E5522" w:rsidP="009E5522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3150"/>
        <w:gridCol w:w="2160"/>
        <w:gridCol w:w="3865"/>
      </w:tblGrid>
      <w:tr w:rsidR="009E5522" w:rsidRPr="009E5522" w:rsidTr="00DC7334">
        <w:tc>
          <w:tcPr>
            <w:tcW w:w="10790" w:type="dxa"/>
            <w:gridSpan w:val="4"/>
          </w:tcPr>
          <w:p w:rsidR="009E5522" w:rsidRPr="009E5522" w:rsidRDefault="009E5522" w:rsidP="009E5522">
            <w:pPr>
              <w:spacing w:line="276" w:lineRule="auto"/>
              <w:jc w:val="center"/>
              <w:rPr>
                <w:sz w:val="32"/>
                <w:szCs w:val="32"/>
              </w:rPr>
            </w:pPr>
            <w:proofErr w:type="spellStart"/>
            <w:r w:rsidRPr="009E5522">
              <w:rPr>
                <w:sz w:val="32"/>
                <w:szCs w:val="32"/>
              </w:rPr>
              <w:t>Andar</w:t>
            </w:r>
            <w:proofErr w:type="spellEnd"/>
            <w:r w:rsidRPr="009E5522">
              <w:rPr>
                <w:sz w:val="32"/>
                <w:szCs w:val="32"/>
              </w:rPr>
              <w:t xml:space="preserve"> – to walk, to go for a stroll</w:t>
            </w:r>
          </w:p>
        </w:tc>
      </w:tr>
      <w:tr w:rsidR="009E5522" w:rsidRPr="009E5522" w:rsidTr="00DC7334">
        <w:tc>
          <w:tcPr>
            <w:tcW w:w="1615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Yo</w:t>
            </w:r>
          </w:p>
        </w:tc>
        <w:tc>
          <w:tcPr>
            <w:tcW w:w="3150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Nosotros(as)</w:t>
            </w:r>
          </w:p>
        </w:tc>
        <w:tc>
          <w:tcPr>
            <w:tcW w:w="3865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9E5522" w:rsidRPr="009E5522" w:rsidTr="00DC7334">
        <w:tc>
          <w:tcPr>
            <w:tcW w:w="1615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Tú</w:t>
            </w:r>
          </w:p>
        </w:tc>
        <w:tc>
          <w:tcPr>
            <w:tcW w:w="3150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Vosotros(as)</w:t>
            </w:r>
          </w:p>
        </w:tc>
        <w:tc>
          <w:tcPr>
            <w:tcW w:w="3865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</w:p>
        </w:tc>
      </w:tr>
      <w:tr w:rsidR="009E5522" w:rsidRPr="009E5522" w:rsidTr="00DC7334">
        <w:tc>
          <w:tcPr>
            <w:tcW w:w="1615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Él, Ella, Usted</w:t>
            </w:r>
          </w:p>
        </w:tc>
        <w:tc>
          <w:tcPr>
            <w:tcW w:w="3150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2160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  <w:r w:rsidRPr="009E5522">
              <w:rPr>
                <w:sz w:val="32"/>
                <w:szCs w:val="32"/>
              </w:rPr>
              <w:t>Ellos, Ellas, Ustedes</w:t>
            </w:r>
          </w:p>
        </w:tc>
        <w:tc>
          <w:tcPr>
            <w:tcW w:w="3865" w:type="dxa"/>
          </w:tcPr>
          <w:p w:rsidR="009E5522" w:rsidRPr="009E5522" w:rsidRDefault="009E5522" w:rsidP="009E5522">
            <w:pPr>
              <w:spacing w:line="276" w:lineRule="auto"/>
              <w:rPr>
                <w:sz w:val="32"/>
                <w:szCs w:val="32"/>
              </w:rPr>
            </w:pPr>
          </w:p>
        </w:tc>
      </w:tr>
    </w:tbl>
    <w:p w:rsidR="009E5522" w:rsidRDefault="009E5522">
      <w:pPr>
        <w:rPr>
          <w:sz w:val="32"/>
          <w:szCs w:val="32"/>
        </w:rPr>
      </w:pPr>
    </w:p>
    <w:p w:rsidR="00350DB6" w:rsidRDefault="00350DB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</w:p>
    <w:p w:rsidR="00F81CE7" w:rsidRDefault="00F81CE7" w:rsidP="00350DB6">
      <w:pPr>
        <w:rPr>
          <w:sz w:val="32"/>
          <w:szCs w:val="32"/>
        </w:rPr>
      </w:pPr>
      <w:r>
        <w:rPr>
          <w:sz w:val="32"/>
          <w:szCs w:val="32"/>
        </w:rPr>
        <w:t xml:space="preserve">Classwork: Read the </w:t>
      </w:r>
      <w:proofErr w:type="spellStart"/>
      <w:r>
        <w:rPr>
          <w:sz w:val="32"/>
          <w:szCs w:val="32"/>
        </w:rPr>
        <w:t>Cultura</w:t>
      </w:r>
      <w:proofErr w:type="spellEnd"/>
      <w:r>
        <w:rPr>
          <w:sz w:val="32"/>
          <w:szCs w:val="32"/>
        </w:rPr>
        <w:t xml:space="preserve"> on p112: De </w:t>
      </w:r>
      <w:proofErr w:type="spellStart"/>
      <w:r>
        <w:rPr>
          <w:sz w:val="32"/>
          <w:szCs w:val="32"/>
        </w:rPr>
        <w:t>visita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en</w:t>
      </w:r>
      <w:proofErr w:type="spellEnd"/>
      <w:r>
        <w:rPr>
          <w:sz w:val="32"/>
          <w:szCs w:val="32"/>
        </w:rPr>
        <w:t xml:space="preserve"> la Ciudad de México. Complete </w:t>
      </w:r>
      <w:proofErr w:type="spellStart"/>
      <w:r>
        <w:rPr>
          <w:sz w:val="32"/>
          <w:szCs w:val="32"/>
        </w:rPr>
        <w:t>Productos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Compresión</w:t>
      </w:r>
      <w:proofErr w:type="spellEnd"/>
      <w:r>
        <w:rPr>
          <w:sz w:val="32"/>
          <w:szCs w:val="32"/>
        </w:rPr>
        <w:t xml:space="preserve"> y </w:t>
      </w:r>
      <w:proofErr w:type="spellStart"/>
      <w:r>
        <w:rPr>
          <w:sz w:val="32"/>
          <w:szCs w:val="32"/>
        </w:rPr>
        <w:t>Analiza</w:t>
      </w:r>
      <w:proofErr w:type="spellEnd"/>
      <w:r>
        <w:rPr>
          <w:sz w:val="32"/>
          <w:szCs w:val="32"/>
        </w:rPr>
        <w:t>.</w:t>
      </w:r>
      <w:r w:rsidR="007D130A">
        <w:rPr>
          <w:sz w:val="32"/>
          <w:szCs w:val="32"/>
        </w:rPr>
        <w:t xml:space="preserve"> Read the </w:t>
      </w:r>
      <w:proofErr w:type="spellStart"/>
      <w:r w:rsidR="007D130A">
        <w:rPr>
          <w:sz w:val="32"/>
          <w:szCs w:val="32"/>
        </w:rPr>
        <w:t>Cultura</w:t>
      </w:r>
      <w:proofErr w:type="spellEnd"/>
      <w:r w:rsidR="007D130A">
        <w:rPr>
          <w:sz w:val="32"/>
          <w:szCs w:val="32"/>
        </w:rPr>
        <w:t xml:space="preserve"> on p113: El </w:t>
      </w:r>
      <w:proofErr w:type="spellStart"/>
      <w:r w:rsidR="007D130A">
        <w:rPr>
          <w:sz w:val="32"/>
          <w:szCs w:val="32"/>
        </w:rPr>
        <w:t>Parque</w:t>
      </w:r>
      <w:proofErr w:type="spellEnd"/>
      <w:r w:rsidR="007D130A">
        <w:rPr>
          <w:sz w:val="32"/>
          <w:szCs w:val="32"/>
        </w:rPr>
        <w:t xml:space="preserve"> de Chapultepec. Complete </w:t>
      </w:r>
      <w:proofErr w:type="spellStart"/>
      <w:r w:rsidR="007D130A">
        <w:rPr>
          <w:sz w:val="32"/>
          <w:szCs w:val="32"/>
        </w:rPr>
        <w:t>Comprensión</w:t>
      </w:r>
      <w:proofErr w:type="spellEnd"/>
      <w:r w:rsidR="007D130A">
        <w:rPr>
          <w:sz w:val="32"/>
          <w:szCs w:val="32"/>
        </w:rPr>
        <w:t>.</w:t>
      </w:r>
    </w:p>
    <w:p w:rsidR="00F81CE7" w:rsidRDefault="00F81CE7" w:rsidP="00350DB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3DB9BEA" wp14:editId="1C9514E3">
            <wp:extent cx="6858000" cy="32200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CE7" w:rsidRDefault="00F81CE7" w:rsidP="00350DB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BEF9494" wp14:editId="3E90D6AB">
            <wp:extent cx="6858000" cy="34486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CE7" w:rsidRDefault="00F81CE7" w:rsidP="00350DB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5E3B0C0" wp14:editId="4EC54967">
            <wp:extent cx="6858000" cy="17653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30A" w:rsidRDefault="007D130A" w:rsidP="00350DB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B5DA1DA" wp14:editId="129E26BB">
            <wp:extent cx="6858000" cy="28441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30A" w:rsidRDefault="007D130A" w:rsidP="00350DB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D85A303" wp14:editId="247A8019">
            <wp:extent cx="6858000" cy="28886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30A" w:rsidRDefault="007D130A">
      <w:pPr>
        <w:rPr>
          <w:sz w:val="32"/>
          <w:szCs w:val="32"/>
        </w:rPr>
      </w:pPr>
      <w:bookmarkStart w:id="0" w:name="_GoBack"/>
      <w:bookmarkEnd w:id="0"/>
    </w:p>
    <w:sectPr w:rsidR="007D130A" w:rsidSect="009E5522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522" w:rsidRDefault="009E5522" w:rsidP="009E5522">
      <w:pPr>
        <w:spacing w:after="0" w:line="240" w:lineRule="auto"/>
      </w:pPr>
      <w:r>
        <w:separator/>
      </w:r>
    </w:p>
  </w:endnote>
  <w:endnote w:type="continuationSeparator" w:id="0">
    <w:p w:rsidR="009E5522" w:rsidRDefault="009E5522" w:rsidP="009E5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522" w:rsidRDefault="009E5522">
    <w:pPr>
      <w:pStyle w:val="Footer"/>
    </w:pPr>
    <w:r>
      <w:t>Nombre: ______________________________________ Fecha: __________________________ Clase: 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522" w:rsidRDefault="009E5522" w:rsidP="009E5522">
      <w:pPr>
        <w:spacing w:after="0" w:line="240" w:lineRule="auto"/>
      </w:pPr>
      <w:r>
        <w:separator/>
      </w:r>
    </w:p>
  </w:footnote>
  <w:footnote w:type="continuationSeparator" w:id="0">
    <w:p w:rsidR="009E5522" w:rsidRDefault="009E5522" w:rsidP="009E5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522" w:rsidRDefault="009E5522">
    <w:pPr>
      <w:pStyle w:val="Header"/>
    </w:pPr>
    <w:r>
      <w:t>Nombre: ______________________________________ Fecha: __________________________ Clase: 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522"/>
    <w:rsid w:val="000F77D5"/>
    <w:rsid w:val="00350DB6"/>
    <w:rsid w:val="007D130A"/>
    <w:rsid w:val="009E5522"/>
    <w:rsid w:val="00F07742"/>
    <w:rsid w:val="00F81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79A5D"/>
  <w15:chartTrackingRefBased/>
  <w15:docId w15:val="{F996C894-195A-4413-85F9-3AD0DB5B0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5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E55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5522"/>
  </w:style>
  <w:style w:type="paragraph" w:styleId="Footer">
    <w:name w:val="footer"/>
    <w:basedOn w:val="Normal"/>
    <w:link w:val="FooterChar"/>
    <w:uiPriority w:val="99"/>
    <w:unhideWhenUsed/>
    <w:rsid w:val="009E55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5522"/>
  </w:style>
  <w:style w:type="paragraph" w:styleId="BalloonText">
    <w:name w:val="Balloon Text"/>
    <w:basedOn w:val="Normal"/>
    <w:link w:val="BalloonTextChar"/>
    <w:uiPriority w:val="99"/>
    <w:semiHidden/>
    <w:unhideWhenUsed/>
    <w:rsid w:val="00350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D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Jean, Bobbie</dc:creator>
  <cp:keywords/>
  <dc:description/>
  <cp:lastModifiedBy>Jean, Bobbie</cp:lastModifiedBy>
  <cp:revision>4</cp:revision>
  <cp:lastPrinted>2019-02-22T16:34:00Z</cp:lastPrinted>
  <dcterms:created xsi:type="dcterms:W3CDTF">2019-02-22T16:28:00Z</dcterms:created>
  <dcterms:modified xsi:type="dcterms:W3CDTF">2019-02-24T14:58:00Z</dcterms:modified>
</cp:coreProperties>
</file>