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4E93" w:rsidRPr="00C84F71" w:rsidRDefault="00B04E93">
      <w:pPr>
        <w:rPr>
          <w:sz w:val="26"/>
          <w:szCs w:val="26"/>
        </w:rPr>
      </w:pPr>
      <w:r w:rsidRPr="00C84F71">
        <w:rPr>
          <w:noProof/>
          <w:sz w:val="26"/>
          <w:szCs w:val="26"/>
        </w:rPr>
        <w:drawing>
          <wp:anchor distT="0" distB="0" distL="114300" distR="114300" simplePos="0" relativeHeight="251658240" behindDoc="1" locked="0" layoutInCell="1" allowOverlap="1" wp14:anchorId="11730F51" wp14:editId="061F60AF">
            <wp:simplePos x="0" y="0"/>
            <wp:positionH relativeFrom="column">
              <wp:posOffset>3585882</wp:posOffset>
            </wp:positionH>
            <wp:positionV relativeFrom="paragraph">
              <wp:posOffset>125020</wp:posOffset>
            </wp:positionV>
            <wp:extent cx="3202081" cy="1414873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8665" cy="14222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4F71">
        <w:rPr>
          <w:sz w:val="26"/>
          <w:szCs w:val="26"/>
        </w:rPr>
        <w:t xml:space="preserve">Para Calentarnos: Complete p 161 </w:t>
      </w:r>
      <w:proofErr w:type="spellStart"/>
      <w:r w:rsidRPr="00C84F71">
        <w:rPr>
          <w:sz w:val="26"/>
          <w:szCs w:val="26"/>
        </w:rPr>
        <w:t>Comparaciones</w:t>
      </w:r>
      <w:proofErr w:type="spellEnd"/>
      <w:r w:rsidRPr="00C84F71">
        <w:rPr>
          <w:sz w:val="26"/>
          <w:szCs w:val="26"/>
        </w:rPr>
        <w:t>.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765"/>
      </w:tblGrid>
      <w:tr w:rsidR="00B04E93" w:rsidTr="00B04E93">
        <w:tc>
          <w:tcPr>
            <w:tcW w:w="4765" w:type="dxa"/>
          </w:tcPr>
          <w:p w:rsidR="00B04E93" w:rsidRDefault="00B04E93" w:rsidP="00B04E93"/>
        </w:tc>
      </w:tr>
      <w:tr w:rsidR="00B04E93" w:rsidTr="00B04E93">
        <w:tc>
          <w:tcPr>
            <w:tcW w:w="4765" w:type="dxa"/>
          </w:tcPr>
          <w:p w:rsidR="00B04E93" w:rsidRDefault="00B04E93" w:rsidP="00B04E93"/>
        </w:tc>
      </w:tr>
      <w:tr w:rsidR="00B04E93" w:rsidTr="00B04E93">
        <w:tc>
          <w:tcPr>
            <w:tcW w:w="4765" w:type="dxa"/>
          </w:tcPr>
          <w:p w:rsidR="00B04E93" w:rsidRDefault="00B04E93" w:rsidP="00B04E93"/>
        </w:tc>
      </w:tr>
      <w:tr w:rsidR="00B04E93" w:rsidTr="00B04E93">
        <w:tc>
          <w:tcPr>
            <w:tcW w:w="4765" w:type="dxa"/>
          </w:tcPr>
          <w:p w:rsidR="00B04E93" w:rsidRDefault="00B04E93" w:rsidP="00B04E93"/>
        </w:tc>
      </w:tr>
      <w:tr w:rsidR="00B04E93" w:rsidTr="00B04E93">
        <w:tc>
          <w:tcPr>
            <w:tcW w:w="4765" w:type="dxa"/>
          </w:tcPr>
          <w:p w:rsidR="00B04E93" w:rsidRDefault="00B04E93" w:rsidP="00B04E93"/>
        </w:tc>
      </w:tr>
      <w:tr w:rsidR="00B04E93" w:rsidTr="00B04E93">
        <w:tc>
          <w:tcPr>
            <w:tcW w:w="4765" w:type="dxa"/>
          </w:tcPr>
          <w:p w:rsidR="00B04E93" w:rsidRDefault="00B04E93" w:rsidP="00B04E93"/>
        </w:tc>
      </w:tr>
      <w:tr w:rsidR="00B04E93" w:rsidTr="00B04E93">
        <w:tc>
          <w:tcPr>
            <w:tcW w:w="4765" w:type="dxa"/>
          </w:tcPr>
          <w:p w:rsidR="00B04E93" w:rsidRDefault="00B04E93" w:rsidP="00B04E93"/>
        </w:tc>
      </w:tr>
    </w:tbl>
    <w:p w:rsidR="00B04E93" w:rsidRDefault="00B04E93">
      <w:pPr>
        <w:pBdr>
          <w:bottom w:val="single" w:sz="12" w:space="1" w:color="auto"/>
        </w:pBdr>
      </w:pPr>
      <w:r>
        <w:br w:type="textWrapping" w:clear="all"/>
      </w:r>
    </w:p>
    <w:p w:rsidR="00B04E93" w:rsidRPr="00C84F71" w:rsidRDefault="00B04E93">
      <w:pPr>
        <w:rPr>
          <w:sz w:val="24"/>
          <w:szCs w:val="24"/>
        </w:rPr>
      </w:pPr>
      <w:r w:rsidRPr="00C84F71">
        <w:rPr>
          <w:sz w:val="26"/>
          <w:szCs w:val="26"/>
        </w:rPr>
        <w:t xml:space="preserve">Classwork: </w:t>
      </w:r>
      <w:r w:rsidR="00F16577" w:rsidRPr="00C84F71">
        <w:rPr>
          <w:sz w:val="24"/>
          <w:szCs w:val="24"/>
        </w:rPr>
        <w:t>Read</w:t>
      </w:r>
      <w:r w:rsidRPr="00C84F71">
        <w:rPr>
          <w:sz w:val="24"/>
          <w:szCs w:val="24"/>
        </w:rPr>
        <w:t xml:space="preserve"> p 161 </w:t>
      </w:r>
      <w:r w:rsidR="00F16577" w:rsidRPr="00C84F71">
        <w:rPr>
          <w:sz w:val="24"/>
          <w:szCs w:val="24"/>
        </w:rPr>
        <w:t xml:space="preserve">“La </w:t>
      </w:r>
      <w:proofErr w:type="spellStart"/>
      <w:r w:rsidR="00F16577" w:rsidRPr="00C84F71">
        <w:rPr>
          <w:sz w:val="24"/>
          <w:szCs w:val="24"/>
        </w:rPr>
        <w:t>isla</w:t>
      </w:r>
      <w:proofErr w:type="spellEnd"/>
      <w:r w:rsidR="00F16577" w:rsidRPr="00C84F71">
        <w:rPr>
          <w:sz w:val="24"/>
          <w:szCs w:val="24"/>
        </w:rPr>
        <w:t xml:space="preserve"> del </w:t>
      </w:r>
      <w:proofErr w:type="spellStart"/>
      <w:r w:rsidR="00F16577" w:rsidRPr="00C84F71">
        <w:rPr>
          <w:sz w:val="24"/>
          <w:szCs w:val="24"/>
        </w:rPr>
        <w:t>encanto</w:t>
      </w:r>
      <w:proofErr w:type="spellEnd"/>
      <w:r w:rsidR="00F16577" w:rsidRPr="00C84F71">
        <w:rPr>
          <w:sz w:val="24"/>
          <w:szCs w:val="24"/>
        </w:rPr>
        <w:t xml:space="preserve"> y </w:t>
      </w:r>
      <w:proofErr w:type="spellStart"/>
      <w:r w:rsidR="00F16577" w:rsidRPr="00C84F71">
        <w:rPr>
          <w:sz w:val="24"/>
          <w:szCs w:val="24"/>
        </w:rPr>
        <w:t>su</w:t>
      </w:r>
      <w:proofErr w:type="spellEnd"/>
      <w:r w:rsidR="00F16577" w:rsidRPr="00C84F71">
        <w:rPr>
          <w:sz w:val="24"/>
          <w:szCs w:val="24"/>
        </w:rPr>
        <w:t xml:space="preserve"> </w:t>
      </w:r>
      <w:proofErr w:type="spellStart"/>
      <w:r w:rsidR="00F16577" w:rsidRPr="00C84F71">
        <w:rPr>
          <w:sz w:val="24"/>
          <w:szCs w:val="24"/>
        </w:rPr>
        <w:t>gente</w:t>
      </w:r>
      <w:proofErr w:type="spellEnd"/>
      <w:r w:rsidR="00F16577" w:rsidRPr="00C84F71">
        <w:rPr>
          <w:sz w:val="24"/>
          <w:szCs w:val="24"/>
        </w:rPr>
        <w:t xml:space="preserve"> </w:t>
      </w:r>
      <w:proofErr w:type="spellStart"/>
      <w:r w:rsidR="00F16577" w:rsidRPr="00C84F71">
        <w:rPr>
          <w:sz w:val="24"/>
          <w:szCs w:val="24"/>
        </w:rPr>
        <w:t>encantadora</w:t>
      </w:r>
      <w:proofErr w:type="spellEnd"/>
      <w:r w:rsidR="00F16577" w:rsidRPr="00C84F71">
        <w:rPr>
          <w:sz w:val="24"/>
          <w:szCs w:val="24"/>
        </w:rPr>
        <w:t xml:space="preserve">” Complete p 161 </w:t>
      </w:r>
      <w:proofErr w:type="spellStart"/>
      <w:r w:rsidR="00F16577" w:rsidRPr="00C84F71">
        <w:rPr>
          <w:sz w:val="24"/>
          <w:szCs w:val="24"/>
        </w:rPr>
        <w:t>Comprensión</w:t>
      </w:r>
      <w:proofErr w:type="spellEnd"/>
      <w:r w:rsidR="00F16577" w:rsidRPr="00C84F71">
        <w:rPr>
          <w:sz w:val="24"/>
          <w:szCs w:val="24"/>
        </w:rPr>
        <w:t xml:space="preserve"> y </w:t>
      </w:r>
      <w:proofErr w:type="spellStart"/>
      <w:r w:rsidR="00F16577" w:rsidRPr="00C84F71">
        <w:rPr>
          <w:sz w:val="24"/>
          <w:szCs w:val="24"/>
        </w:rPr>
        <w:t>Analiza</w:t>
      </w:r>
      <w:proofErr w:type="spellEnd"/>
      <w:r w:rsidR="00F16577" w:rsidRPr="00C84F71">
        <w:rPr>
          <w:sz w:val="24"/>
          <w:szCs w:val="24"/>
        </w:rPr>
        <w:t>. Read p 160</w:t>
      </w:r>
      <w:r w:rsidR="00C84F71" w:rsidRPr="00C84F71">
        <w:rPr>
          <w:sz w:val="24"/>
          <w:szCs w:val="24"/>
        </w:rPr>
        <w:t xml:space="preserve"> </w:t>
      </w:r>
      <w:r w:rsidR="00C84F71">
        <w:rPr>
          <w:sz w:val="24"/>
          <w:szCs w:val="24"/>
        </w:rPr>
        <w:t>“</w:t>
      </w:r>
      <w:proofErr w:type="spellStart"/>
      <w:r w:rsidR="00C84F71" w:rsidRPr="00C84F71">
        <w:rPr>
          <w:sz w:val="24"/>
          <w:szCs w:val="24"/>
        </w:rPr>
        <w:t>Descubre</w:t>
      </w:r>
      <w:proofErr w:type="spellEnd"/>
      <w:r w:rsidR="00C84F71" w:rsidRPr="00C84F71">
        <w:rPr>
          <w:sz w:val="24"/>
          <w:szCs w:val="24"/>
        </w:rPr>
        <w:t xml:space="preserve"> </w:t>
      </w:r>
      <w:proofErr w:type="spellStart"/>
      <w:r w:rsidR="00C84F71" w:rsidRPr="00C84F71">
        <w:rPr>
          <w:sz w:val="24"/>
          <w:szCs w:val="24"/>
        </w:rPr>
        <w:t>los</w:t>
      </w:r>
      <w:proofErr w:type="spellEnd"/>
      <w:r w:rsidR="00C84F71" w:rsidRPr="00C84F71">
        <w:rPr>
          <w:sz w:val="24"/>
          <w:szCs w:val="24"/>
        </w:rPr>
        <w:t xml:space="preserve"> dos </w:t>
      </w:r>
      <w:proofErr w:type="spellStart"/>
      <w:r w:rsidR="00C84F71" w:rsidRPr="00C84F71">
        <w:rPr>
          <w:sz w:val="24"/>
          <w:szCs w:val="24"/>
        </w:rPr>
        <w:t>idiomas</w:t>
      </w:r>
      <w:proofErr w:type="spellEnd"/>
      <w:r w:rsidR="00C84F71" w:rsidRPr="00C84F71">
        <w:rPr>
          <w:sz w:val="24"/>
          <w:szCs w:val="24"/>
        </w:rPr>
        <w:t xml:space="preserve"> de Puerto Rico</w:t>
      </w:r>
      <w:r w:rsidR="00C84F71">
        <w:rPr>
          <w:sz w:val="24"/>
          <w:szCs w:val="24"/>
        </w:rPr>
        <w:t xml:space="preserve">” y </w:t>
      </w:r>
      <w:proofErr w:type="spellStart"/>
      <w:r w:rsidR="00C84F71">
        <w:rPr>
          <w:sz w:val="24"/>
          <w:szCs w:val="24"/>
        </w:rPr>
        <w:t>Productos</w:t>
      </w:r>
      <w:proofErr w:type="spellEnd"/>
      <w:r w:rsidR="00C84F71" w:rsidRPr="00C84F71">
        <w:rPr>
          <w:sz w:val="24"/>
          <w:szCs w:val="24"/>
        </w:rPr>
        <w:t xml:space="preserve">. Complete p 160 </w:t>
      </w:r>
      <w:proofErr w:type="spellStart"/>
      <w:r w:rsidR="00C84F71" w:rsidRPr="00C84F71">
        <w:rPr>
          <w:sz w:val="24"/>
          <w:szCs w:val="24"/>
        </w:rPr>
        <w:t>Comprensión</w:t>
      </w:r>
      <w:proofErr w:type="spellEnd"/>
      <w:r w:rsidR="00C84F71" w:rsidRPr="00C84F71">
        <w:rPr>
          <w:sz w:val="24"/>
          <w:szCs w:val="24"/>
        </w:rPr>
        <w:t xml:space="preserve"> y </w:t>
      </w:r>
      <w:proofErr w:type="spellStart"/>
      <w:r w:rsidR="00C84F71" w:rsidRPr="00C84F71">
        <w:rPr>
          <w:sz w:val="24"/>
          <w:szCs w:val="24"/>
        </w:rPr>
        <w:t>Analiza</w:t>
      </w:r>
      <w:proofErr w:type="spellEnd"/>
      <w:r w:rsidR="00C84F71" w:rsidRPr="00C84F71">
        <w:rPr>
          <w:sz w:val="24"/>
          <w:szCs w:val="24"/>
        </w:rPr>
        <w:t>.</w:t>
      </w:r>
    </w:p>
    <w:p w:rsidR="00F16577" w:rsidRDefault="00F16577">
      <w:r>
        <w:rPr>
          <w:noProof/>
        </w:rPr>
        <w:drawing>
          <wp:inline distT="0" distB="0" distL="0" distR="0" wp14:anchorId="0647A5B7" wp14:editId="50CCE250">
            <wp:extent cx="4764741" cy="3099460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77006" cy="3107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577" w:rsidRDefault="00F16577">
      <w:r>
        <w:rPr>
          <w:noProof/>
        </w:rPr>
        <w:drawing>
          <wp:inline distT="0" distB="0" distL="0" distR="0" wp14:anchorId="403F7D50" wp14:editId="0EF4377A">
            <wp:extent cx="4930588" cy="1673204"/>
            <wp:effectExtent l="0" t="0" r="381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6103" cy="168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F16577" w:rsidTr="00F16577">
        <w:tc>
          <w:tcPr>
            <w:tcW w:w="10790" w:type="dxa"/>
          </w:tcPr>
          <w:p w:rsidR="00F16577" w:rsidRDefault="00F16577"/>
        </w:tc>
      </w:tr>
      <w:tr w:rsidR="00F16577" w:rsidTr="00F16577">
        <w:tc>
          <w:tcPr>
            <w:tcW w:w="10790" w:type="dxa"/>
          </w:tcPr>
          <w:p w:rsidR="00F16577" w:rsidRDefault="00F16577"/>
        </w:tc>
      </w:tr>
      <w:tr w:rsidR="00F16577" w:rsidTr="00F16577">
        <w:tc>
          <w:tcPr>
            <w:tcW w:w="10790" w:type="dxa"/>
          </w:tcPr>
          <w:p w:rsidR="00F16577" w:rsidRDefault="00F16577"/>
        </w:tc>
      </w:tr>
      <w:tr w:rsidR="00F16577" w:rsidTr="00F16577">
        <w:tc>
          <w:tcPr>
            <w:tcW w:w="10790" w:type="dxa"/>
          </w:tcPr>
          <w:p w:rsidR="00F16577" w:rsidRDefault="00F16577"/>
        </w:tc>
      </w:tr>
      <w:tr w:rsidR="00F16577" w:rsidTr="00F16577">
        <w:tc>
          <w:tcPr>
            <w:tcW w:w="10790" w:type="dxa"/>
          </w:tcPr>
          <w:p w:rsidR="00F16577" w:rsidRDefault="00F16577"/>
        </w:tc>
      </w:tr>
      <w:tr w:rsidR="00F16577" w:rsidTr="00F16577">
        <w:tc>
          <w:tcPr>
            <w:tcW w:w="10790" w:type="dxa"/>
          </w:tcPr>
          <w:p w:rsidR="00F16577" w:rsidRDefault="00F16577"/>
        </w:tc>
      </w:tr>
      <w:tr w:rsidR="00F16577" w:rsidTr="00F16577">
        <w:tc>
          <w:tcPr>
            <w:tcW w:w="10790" w:type="dxa"/>
          </w:tcPr>
          <w:p w:rsidR="00F16577" w:rsidRDefault="00F16577"/>
        </w:tc>
      </w:tr>
      <w:tr w:rsidR="00F16577" w:rsidTr="00F16577">
        <w:tc>
          <w:tcPr>
            <w:tcW w:w="10790" w:type="dxa"/>
          </w:tcPr>
          <w:p w:rsidR="00F16577" w:rsidRDefault="00F16577"/>
        </w:tc>
      </w:tr>
    </w:tbl>
    <w:p w:rsidR="00F16577" w:rsidRDefault="00C84F71">
      <w:r>
        <w:rPr>
          <w:noProof/>
        </w:rPr>
        <w:lastRenderedPageBreak/>
        <w:drawing>
          <wp:inline distT="0" distB="0" distL="0" distR="0" wp14:anchorId="2626AB9C" wp14:editId="63C9F48E">
            <wp:extent cx="4901634" cy="3801036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14533" cy="3811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F71" w:rsidRDefault="00C84F71">
      <w:r>
        <w:rPr>
          <w:noProof/>
        </w:rPr>
        <w:drawing>
          <wp:inline distT="0" distB="0" distL="0" distR="0" wp14:anchorId="7CAB76B5" wp14:editId="769B1676">
            <wp:extent cx="4773706" cy="2405417"/>
            <wp:effectExtent l="0" t="0" r="825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88555" cy="2412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C84F71" w:rsidTr="00C84F71">
        <w:tc>
          <w:tcPr>
            <w:tcW w:w="10790" w:type="dxa"/>
          </w:tcPr>
          <w:p w:rsidR="00C84F71" w:rsidRDefault="00C84F71"/>
        </w:tc>
      </w:tr>
      <w:tr w:rsidR="00C84F71" w:rsidTr="00C84F71">
        <w:tc>
          <w:tcPr>
            <w:tcW w:w="10790" w:type="dxa"/>
          </w:tcPr>
          <w:p w:rsidR="00C84F71" w:rsidRDefault="00C84F71"/>
        </w:tc>
      </w:tr>
      <w:tr w:rsidR="00C84F71" w:rsidTr="00C84F71">
        <w:tc>
          <w:tcPr>
            <w:tcW w:w="10790" w:type="dxa"/>
          </w:tcPr>
          <w:p w:rsidR="00C84F71" w:rsidRDefault="00C84F71"/>
        </w:tc>
      </w:tr>
      <w:tr w:rsidR="00C84F71" w:rsidTr="00C84F71">
        <w:tc>
          <w:tcPr>
            <w:tcW w:w="10790" w:type="dxa"/>
          </w:tcPr>
          <w:p w:rsidR="00C84F71" w:rsidRDefault="00C84F71"/>
        </w:tc>
      </w:tr>
      <w:tr w:rsidR="00C84F71" w:rsidTr="00C84F71">
        <w:tc>
          <w:tcPr>
            <w:tcW w:w="10790" w:type="dxa"/>
          </w:tcPr>
          <w:p w:rsidR="00C84F71" w:rsidRDefault="00C84F71"/>
        </w:tc>
      </w:tr>
      <w:tr w:rsidR="00C84F71" w:rsidTr="00C84F71">
        <w:tc>
          <w:tcPr>
            <w:tcW w:w="10790" w:type="dxa"/>
          </w:tcPr>
          <w:p w:rsidR="00C84F71" w:rsidRDefault="00C84F71"/>
        </w:tc>
      </w:tr>
      <w:tr w:rsidR="00C84F71" w:rsidTr="00C84F71">
        <w:tc>
          <w:tcPr>
            <w:tcW w:w="10790" w:type="dxa"/>
          </w:tcPr>
          <w:p w:rsidR="00C84F71" w:rsidRDefault="00C84F71"/>
        </w:tc>
      </w:tr>
      <w:tr w:rsidR="00C84F71" w:rsidTr="00C84F71">
        <w:tc>
          <w:tcPr>
            <w:tcW w:w="10790" w:type="dxa"/>
          </w:tcPr>
          <w:p w:rsidR="00C84F71" w:rsidRDefault="00C84F71"/>
        </w:tc>
      </w:tr>
      <w:tr w:rsidR="00C84F71" w:rsidTr="00C84F71">
        <w:tc>
          <w:tcPr>
            <w:tcW w:w="10790" w:type="dxa"/>
          </w:tcPr>
          <w:p w:rsidR="00C84F71" w:rsidRDefault="00C84F71"/>
        </w:tc>
      </w:tr>
      <w:tr w:rsidR="00C84F71" w:rsidTr="00C84F71">
        <w:tc>
          <w:tcPr>
            <w:tcW w:w="10790" w:type="dxa"/>
          </w:tcPr>
          <w:p w:rsidR="00C84F71" w:rsidRDefault="00C84F71"/>
        </w:tc>
      </w:tr>
      <w:tr w:rsidR="00C84F71" w:rsidTr="00C84F71">
        <w:tc>
          <w:tcPr>
            <w:tcW w:w="10790" w:type="dxa"/>
          </w:tcPr>
          <w:p w:rsidR="00C84F71" w:rsidRDefault="00C84F71"/>
        </w:tc>
      </w:tr>
      <w:tr w:rsidR="00C84F71" w:rsidTr="00C84F71">
        <w:tc>
          <w:tcPr>
            <w:tcW w:w="10790" w:type="dxa"/>
          </w:tcPr>
          <w:p w:rsidR="00C84F71" w:rsidRDefault="00C84F71"/>
        </w:tc>
      </w:tr>
      <w:tr w:rsidR="00C84F71" w:rsidTr="00C84F71">
        <w:tc>
          <w:tcPr>
            <w:tcW w:w="10790" w:type="dxa"/>
          </w:tcPr>
          <w:p w:rsidR="00C84F71" w:rsidRDefault="00C84F71"/>
        </w:tc>
      </w:tr>
    </w:tbl>
    <w:p w:rsidR="00C84F71" w:rsidRDefault="00C84F71" w:rsidP="004872ED">
      <w:pPr>
        <w:ind w:firstLine="720"/>
      </w:pPr>
    </w:p>
    <w:p w:rsidR="004872ED" w:rsidRPr="004872ED" w:rsidRDefault="004872ED" w:rsidP="004872ED">
      <w:pPr>
        <w:rPr>
          <w:sz w:val="32"/>
          <w:szCs w:val="32"/>
        </w:rPr>
      </w:pPr>
      <w:r w:rsidRPr="004872ED">
        <w:rPr>
          <w:sz w:val="32"/>
          <w:szCs w:val="32"/>
        </w:rPr>
        <w:lastRenderedPageBreak/>
        <w:t>Para Calentarnos: Match the following “¿Cómo están?” vocabulary from page 162.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"/>
        <w:gridCol w:w="4409"/>
        <w:gridCol w:w="361"/>
        <w:gridCol w:w="5035"/>
      </w:tblGrid>
      <w:tr w:rsidR="004872ED" w:rsidTr="004872ED">
        <w:tc>
          <w:tcPr>
            <w:tcW w:w="985" w:type="dxa"/>
            <w:tcBorders>
              <w:bottom w:val="single" w:sz="4" w:space="0" w:color="auto"/>
            </w:tcBorders>
          </w:tcPr>
          <w:p w:rsidR="004872ED" w:rsidRDefault="004872ED" w:rsidP="004872ED"/>
        </w:tc>
        <w:tc>
          <w:tcPr>
            <w:tcW w:w="4409" w:type="dxa"/>
          </w:tcPr>
          <w:p w:rsidR="004872ED" w:rsidRDefault="004872ED" w:rsidP="004872ED">
            <w:proofErr w:type="spellStart"/>
            <w:r>
              <w:t>abierta</w:t>
            </w:r>
            <w:proofErr w:type="spellEnd"/>
          </w:p>
        </w:tc>
        <w:tc>
          <w:tcPr>
            <w:tcW w:w="361" w:type="dxa"/>
          </w:tcPr>
          <w:p w:rsidR="004872ED" w:rsidRDefault="004872ED" w:rsidP="004872ED">
            <w:pPr>
              <w:jc w:val="center"/>
            </w:pPr>
            <w:r>
              <w:t>A</w:t>
            </w:r>
          </w:p>
        </w:tc>
        <w:tc>
          <w:tcPr>
            <w:tcW w:w="5035" w:type="dxa"/>
          </w:tcPr>
          <w:p w:rsidR="004872ED" w:rsidRDefault="004872ED" w:rsidP="004872ED">
            <w:r>
              <w:t>cold</w:t>
            </w:r>
          </w:p>
        </w:tc>
      </w:tr>
      <w:tr w:rsidR="004872ED" w:rsidTr="004872ED">
        <w:tc>
          <w:tcPr>
            <w:tcW w:w="985" w:type="dxa"/>
            <w:tcBorders>
              <w:top w:val="single" w:sz="4" w:space="0" w:color="auto"/>
              <w:bottom w:val="single" w:sz="4" w:space="0" w:color="auto"/>
            </w:tcBorders>
          </w:tcPr>
          <w:p w:rsidR="004872ED" w:rsidRDefault="004872ED" w:rsidP="004872ED"/>
        </w:tc>
        <w:tc>
          <w:tcPr>
            <w:tcW w:w="4409" w:type="dxa"/>
          </w:tcPr>
          <w:p w:rsidR="004872ED" w:rsidRDefault="004872ED" w:rsidP="004872ED">
            <w:proofErr w:type="spellStart"/>
            <w:r>
              <w:t>cerrada</w:t>
            </w:r>
            <w:proofErr w:type="spellEnd"/>
          </w:p>
        </w:tc>
        <w:tc>
          <w:tcPr>
            <w:tcW w:w="361" w:type="dxa"/>
          </w:tcPr>
          <w:p w:rsidR="004872ED" w:rsidRDefault="004872ED" w:rsidP="004872ED">
            <w:pPr>
              <w:jc w:val="center"/>
            </w:pPr>
            <w:r>
              <w:t>B</w:t>
            </w:r>
          </w:p>
        </w:tc>
        <w:tc>
          <w:tcPr>
            <w:tcW w:w="5035" w:type="dxa"/>
          </w:tcPr>
          <w:p w:rsidR="004872ED" w:rsidRDefault="004872ED" w:rsidP="004872ED">
            <w:r>
              <w:t>tired</w:t>
            </w:r>
          </w:p>
        </w:tc>
      </w:tr>
      <w:tr w:rsidR="004872ED" w:rsidTr="004872ED">
        <w:tc>
          <w:tcPr>
            <w:tcW w:w="985" w:type="dxa"/>
            <w:tcBorders>
              <w:top w:val="single" w:sz="4" w:space="0" w:color="auto"/>
              <w:bottom w:val="single" w:sz="4" w:space="0" w:color="auto"/>
            </w:tcBorders>
          </w:tcPr>
          <w:p w:rsidR="004872ED" w:rsidRDefault="004872ED" w:rsidP="004872ED"/>
        </w:tc>
        <w:tc>
          <w:tcPr>
            <w:tcW w:w="4409" w:type="dxa"/>
          </w:tcPr>
          <w:p w:rsidR="004872ED" w:rsidRDefault="004872ED" w:rsidP="004872ED">
            <w:proofErr w:type="spellStart"/>
            <w:r>
              <w:t>cansado</w:t>
            </w:r>
            <w:proofErr w:type="spellEnd"/>
          </w:p>
        </w:tc>
        <w:tc>
          <w:tcPr>
            <w:tcW w:w="361" w:type="dxa"/>
          </w:tcPr>
          <w:p w:rsidR="004872ED" w:rsidRDefault="004872ED" w:rsidP="004872ED">
            <w:pPr>
              <w:jc w:val="center"/>
            </w:pPr>
            <w:r>
              <w:t>C</w:t>
            </w:r>
          </w:p>
        </w:tc>
        <w:tc>
          <w:tcPr>
            <w:tcW w:w="5035" w:type="dxa"/>
          </w:tcPr>
          <w:p w:rsidR="004872ED" w:rsidRDefault="004872ED" w:rsidP="004872ED">
            <w:r>
              <w:t>open</w:t>
            </w:r>
          </w:p>
        </w:tc>
      </w:tr>
      <w:tr w:rsidR="004872ED" w:rsidTr="004872ED">
        <w:tc>
          <w:tcPr>
            <w:tcW w:w="985" w:type="dxa"/>
            <w:tcBorders>
              <w:top w:val="single" w:sz="4" w:space="0" w:color="auto"/>
              <w:bottom w:val="single" w:sz="4" w:space="0" w:color="auto"/>
            </w:tcBorders>
          </w:tcPr>
          <w:p w:rsidR="004872ED" w:rsidRDefault="004872ED" w:rsidP="004872ED"/>
        </w:tc>
        <w:tc>
          <w:tcPr>
            <w:tcW w:w="4409" w:type="dxa"/>
          </w:tcPr>
          <w:p w:rsidR="004872ED" w:rsidRDefault="004872ED" w:rsidP="004872ED">
            <w:proofErr w:type="spellStart"/>
            <w:r>
              <w:t>nerviosa</w:t>
            </w:r>
            <w:proofErr w:type="spellEnd"/>
          </w:p>
        </w:tc>
        <w:tc>
          <w:tcPr>
            <w:tcW w:w="361" w:type="dxa"/>
          </w:tcPr>
          <w:p w:rsidR="004872ED" w:rsidRDefault="004872ED" w:rsidP="004872ED">
            <w:pPr>
              <w:jc w:val="center"/>
            </w:pPr>
            <w:r>
              <w:t>D</w:t>
            </w:r>
          </w:p>
        </w:tc>
        <w:tc>
          <w:tcPr>
            <w:tcW w:w="5035" w:type="dxa"/>
          </w:tcPr>
          <w:p w:rsidR="004872ED" w:rsidRDefault="004872ED" w:rsidP="004872ED">
            <w:r>
              <w:t>closed</w:t>
            </w:r>
          </w:p>
        </w:tc>
      </w:tr>
      <w:tr w:rsidR="004872ED" w:rsidTr="004872ED">
        <w:tc>
          <w:tcPr>
            <w:tcW w:w="985" w:type="dxa"/>
            <w:tcBorders>
              <w:top w:val="single" w:sz="4" w:space="0" w:color="auto"/>
              <w:bottom w:val="single" w:sz="4" w:space="0" w:color="auto"/>
            </w:tcBorders>
          </w:tcPr>
          <w:p w:rsidR="004872ED" w:rsidRDefault="004872ED" w:rsidP="004872ED"/>
        </w:tc>
        <w:tc>
          <w:tcPr>
            <w:tcW w:w="4409" w:type="dxa"/>
          </w:tcPr>
          <w:p w:rsidR="004872ED" w:rsidRDefault="004872ED" w:rsidP="004872ED">
            <w:proofErr w:type="spellStart"/>
            <w:r>
              <w:t>contentos</w:t>
            </w:r>
            <w:proofErr w:type="spellEnd"/>
          </w:p>
        </w:tc>
        <w:tc>
          <w:tcPr>
            <w:tcW w:w="361" w:type="dxa"/>
          </w:tcPr>
          <w:p w:rsidR="004872ED" w:rsidRDefault="004872ED" w:rsidP="004872ED">
            <w:pPr>
              <w:jc w:val="center"/>
            </w:pPr>
            <w:r>
              <w:t>E</w:t>
            </w:r>
          </w:p>
        </w:tc>
        <w:tc>
          <w:tcPr>
            <w:tcW w:w="5035" w:type="dxa"/>
          </w:tcPr>
          <w:p w:rsidR="004872ED" w:rsidRDefault="004872ED" w:rsidP="004872ED">
            <w:r>
              <w:t>hot</w:t>
            </w:r>
          </w:p>
        </w:tc>
      </w:tr>
      <w:tr w:rsidR="004872ED" w:rsidTr="004872ED">
        <w:tc>
          <w:tcPr>
            <w:tcW w:w="985" w:type="dxa"/>
            <w:tcBorders>
              <w:top w:val="single" w:sz="4" w:space="0" w:color="auto"/>
              <w:bottom w:val="single" w:sz="4" w:space="0" w:color="auto"/>
            </w:tcBorders>
          </w:tcPr>
          <w:p w:rsidR="004872ED" w:rsidRDefault="004872ED" w:rsidP="004872ED"/>
        </w:tc>
        <w:tc>
          <w:tcPr>
            <w:tcW w:w="4409" w:type="dxa"/>
          </w:tcPr>
          <w:p w:rsidR="004872ED" w:rsidRDefault="004872ED" w:rsidP="004872ED">
            <w:r>
              <w:t>triste</w:t>
            </w:r>
          </w:p>
        </w:tc>
        <w:tc>
          <w:tcPr>
            <w:tcW w:w="361" w:type="dxa"/>
          </w:tcPr>
          <w:p w:rsidR="004872ED" w:rsidRDefault="004872ED" w:rsidP="004872ED">
            <w:pPr>
              <w:jc w:val="center"/>
            </w:pPr>
            <w:r>
              <w:t>F</w:t>
            </w:r>
          </w:p>
        </w:tc>
        <w:tc>
          <w:tcPr>
            <w:tcW w:w="5035" w:type="dxa"/>
          </w:tcPr>
          <w:p w:rsidR="004872ED" w:rsidRDefault="004872ED" w:rsidP="004872ED">
            <w:r>
              <w:t>nervous</w:t>
            </w:r>
          </w:p>
        </w:tc>
      </w:tr>
      <w:tr w:rsidR="004872ED" w:rsidTr="004872ED">
        <w:tc>
          <w:tcPr>
            <w:tcW w:w="985" w:type="dxa"/>
            <w:tcBorders>
              <w:top w:val="single" w:sz="4" w:space="0" w:color="auto"/>
              <w:bottom w:val="single" w:sz="4" w:space="0" w:color="auto"/>
            </w:tcBorders>
          </w:tcPr>
          <w:p w:rsidR="004872ED" w:rsidRDefault="004872ED" w:rsidP="004872ED"/>
        </w:tc>
        <w:tc>
          <w:tcPr>
            <w:tcW w:w="4409" w:type="dxa"/>
          </w:tcPr>
          <w:p w:rsidR="004872ED" w:rsidRDefault="004872ED" w:rsidP="004872ED">
            <w:proofErr w:type="spellStart"/>
            <w:r>
              <w:t>frío</w:t>
            </w:r>
            <w:proofErr w:type="spellEnd"/>
          </w:p>
        </w:tc>
        <w:tc>
          <w:tcPr>
            <w:tcW w:w="361" w:type="dxa"/>
          </w:tcPr>
          <w:p w:rsidR="004872ED" w:rsidRDefault="004872ED" w:rsidP="004872ED">
            <w:pPr>
              <w:jc w:val="center"/>
            </w:pPr>
            <w:r>
              <w:t>G</w:t>
            </w:r>
          </w:p>
        </w:tc>
        <w:tc>
          <w:tcPr>
            <w:tcW w:w="5035" w:type="dxa"/>
          </w:tcPr>
          <w:p w:rsidR="004872ED" w:rsidRDefault="004872ED" w:rsidP="004872ED">
            <w:r>
              <w:t>sick</w:t>
            </w:r>
          </w:p>
        </w:tc>
      </w:tr>
      <w:tr w:rsidR="004872ED" w:rsidTr="004872ED">
        <w:tc>
          <w:tcPr>
            <w:tcW w:w="985" w:type="dxa"/>
            <w:tcBorders>
              <w:top w:val="single" w:sz="4" w:space="0" w:color="auto"/>
              <w:bottom w:val="single" w:sz="4" w:space="0" w:color="auto"/>
            </w:tcBorders>
          </w:tcPr>
          <w:p w:rsidR="004872ED" w:rsidRDefault="004872ED" w:rsidP="004872ED"/>
        </w:tc>
        <w:tc>
          <w:tcPr>
            <w:tcW w:w="4409" w:type="dxa"/>
          </w:tcPr>
          <w:p w:rsidR="004872ED" w:rsidRDefault="004872ED" w:rsidP="004872ED">
            <w:proofErr w:type="spellStart"/>
            <w:r>
              <w:t>caliente</w:t>
            </w:r>
            <w:proofErr w:type="spellEnd"/>
          </w:p>
        </w:tc>
        <w:tc>
          <w:tcPr>
            <w:tcW w:w="361" w:type="dxa"/>
          </w:tcPr>
          <w:p w:rsidR="004872ED" w:rsidRDefault="004872ED" w:rsidP="004872ED">
            <w:pPr>
              <w:jc w:val="center"/>
            </w:pPr>
            <w:r>
              <w:t>H</w:t>
            </w:r>
          </w:p>
        </w:tc>
        <w:tc>
          <w:tcPr>
            <w:tcW w:w="5035" w:type="dxa"/>
          </w:tcPr>
          <w:p w:rsidR="004872ED" w:rsidRDefault="004872ED" w:rsidP="004872ED">
            <w:r>
              <w:t>happy</w:t>
            </w:r>
          </w:p>
        </w:tc>
      </w:tr>
      <w:tr w:rsidR="004872ED" w:rsidTr="004872ED">
        <w:tc>
          <w:tcPr>
            <w:tcW w:w="985" w:type="dxa"/>
            <w:tcBorders>
              <w:top w:val="single" w:sz="4" w:space="0" w:color="auto"/>
              <w:bottom w:val="single" w:sz="4" w:space="0" w:color="auto"/>
            </w:tcBorders>
          </w:tcPr>
          <w:p w:rsidR="004872ED" w:rsidRDefault="004872ED" w:rsidP="004872ED"/>
        </w:tc>
        <w:tc>
          <w:tcPr>
            <w:tcW w:w="4409" w:type="dxa"/>
          </w:tcPr>
          <w:p w:rsidR="004872ED" w:rsidRDefault="004872ED" w:rsidP="004872ED">
            <w:proofErr w:type="spellStart"/>
            <w:r>
              <w:t>enferma</w:t>
            </w:r>
            <w:proofErr w:type="spellEnd"/>
          </w:p>
        </w:tc>
        <w:tc>
          <w:tcPr>
            <w:tcW w:w="361" w:type="dxa"/>
          </w:tcPr>
          <w:p w:rsidR="004872ED" w:rsidRDefault="004872ED" w:rsidP="004872ED">
            <w:pPr>
              <w:jc w:val="center"/>
            </w:pPr>
            <w:r>
              <w:t>I</w:t>
            </w:r>
          </w:p>
        </w:tc>
        <w:tc>
          <w:tcPr>
            <w:tcW w:w="5035" w:type="dxa"/>
          </w:tcPr>
          <w:p w:rsidR="004872ED" w:rsidRDefault="004872ED" w:rsidP="004872ED">
            <w:r>
              <w:t>sad</w:t>
            </w:r>
          </w:p>
        </w:tc>
      </w:tr>
    </w:tbl>
    <w:p w:rsidR="004872ED" w:rsidRDefault="004872ED" w:rsidP="004872ED">
      <w:pPr>
        <w:pBdr>
          <w:bottom w:val="single" w:sz="12" w:space="1" w:color="auto"/>
        </w:pBdr>
      </w:pPr>
    </w:p>
    <w:p w:rsidR="004872ED" w:rsidRDefault="004872ED" w:rsidP="004872ED">
      <w:r>
        <w:t xml:space="preserve">Classwork: </w:t>
      </w:r>
      <w:r w:rsidR="00FD6700">
        <w:t xml:space="preserve">Review p 163 Para </w:t>
      </w:r>
      <w:proofErr w:type="spellStart"/>
      <w:r w:rsidR="00FD6700">
        <w:t>Conversar</w:t>
      </w:r>
      <w:proofErr w:type="spellEnd"/>
      <w:r w:rsidR="00FD6700">
        <w:t xml:space="preserve"> and Para </w:t>
      </w:r>
      <w:proofErr w:type="spellStart"/>
      <w:r w:rsidR="00FD6700">
        <w:t>decir</w:t>
      </w:r>
      <w:proofErr w:type="spellEnd"/>
      <w:r w:rsidR="00FD6700">
        <w:t xml:space="preserve"> más. Complete listening activity, ¿Cómo están? Translate p 164 </w:t>
      </w:r>
      <w:proofErr w:type="spellStart"/>
      <w:r w:rsidR="00FD6700">
        <w:t>Diálogo</w:t>
      </w:r>
      <w:proofErr w:type="spellEnd"/>
      <w:r w:rsidR="00FD6700">
        <w:t xml:space="preserve">: ¿Por que estás triste? Complete p 164 ¿Qué recuerdas? Complete p 164 </w:t>
      </w:r>
      <w:proofErr w:type="spellStart"/>
      <w:r w:rsidR="00FD6700">
        <w:t>Algo</w:t>
      </w:r>
      <w:proofErr w:type="spellEnd"/>
      <w:r w:rsidR="00FD6700">
        <w:t xml:space="preserve"> personal.</w:t>
      </w:r>
    </w:p>
    <w:p w:rsidR="00FD6700" w:rsidRDefault="00FD6700" w:rsidP="004872ED">
      <w:r>
        <w:rPr>
          <w:noProof/>
        </w:rPr>
        <w:drawing>
          <wp:anchor distT="0" distB="0" distL="114300" distR="114300" simplePos="0" relativeHeight="251659264" behindDoc="0" locked="0" layoutInCell="1" allowOverlap="1" wp14:anchorId="2E3FBE7F" wp14:editId="5E7BDCBC">
            <wp:simplePos x="0" y="0"/>
            <wp:positionH relativeFrom="column">
              <wp:posOffset>4060451</wp:posOffset>
            </wp:positionH>
            <wp:positionV relativeFrom="paragraph">
              <wp:posOffset>665928</wp:posOffset>
            </wp:positionV>
            <wp:extent cx="2181225" cy="1495425"/>
            <wp:effectExtent l="0" t="0" r="9525" b="95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2569093" wp14:editId="0DF53FEE">
            <wp:extent cx="3655154" cy="4554071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992" cy="4557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6700">
        <w:rPr>
          <w:noProof/>
        </w:rPr>
        <w:t xml:space="preserve"> </w:t>
      </w:r>
      <w:r>
        <w:rPr>
          <w:noProof/>
        </w:rPr>
        <w:drawing>
          <wp:inline distT="0" distB="0" distL="0" distR="0" wp14:anchorId="14A24FDA" wp14:editId="31DE0F20">
            <wp:extent cx="3121992" cy="1887071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26996" cy="1890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6700">
        <w:rPr>
          <w:noProof/>
        </w:rPr>
        <w:t xml:space="preserve"> </w:t>
      </w:r>
    </w:p>
    <w:p w:rsidR="004872ED" w:rsidRDefault="00FD6700" w:rsidP="00FD6700">
      <w:pPr>
        <w:ind w:firstLine="720"/>
        <w:jc w:val="right"/>
      </w:pPr>
      <w:r>
        <w:rPr>
          <w:noProof/>
        </w:rPr>
        <w:drawing>
          <wp:inline distT="0" distB="0" distL="0" distR="0" wp14:anchorId="24BBC877" wp14:editId="2FC3BEB6">
            <wp:extent cx="1524000" cy="1143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24185D" wp14:editId="0E7A432F">
            <wp:extent cx="4459941" cy="1396936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92871" cy="140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700" w:rsidRDefault="00FD6700" w:rsidP="00FD670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E13BBD5" wp14:editId="7619AC93">
            <wp:extent cx="3362325" cy="294322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6700">
        <w:rPr>
          <w:noProof/>
        </w:rPr>
        <w:t xml:space="preserve"> </w:t>
      </w:r>
      <w:r>
        <w:rPr>
          <w:noProof/>
        </w:rPr>
        <w:drawing>
          <wp:inline distT="0" distB="0" distL="0" distR="0" wp14:anchorId="51FE6735" wp14:editId="27CA33FF">
            <wp:extent cx="1582270" cy="3558659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85372" cy="3565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5"/>
        <w:gridCol w:w="9985"/>
      </w:tblGrid>
      <w:tr w:rsidR="00FD6700" w:rsidTr="0042013A">
        <w:tc>
          <w:tcPr>
            <w:tcW w:w="805" w:type="dxa"/>
          </w:tcPr>
          <w:p w:rsidR="00FD6700" w:rsidRDefault="0042013A" w:rsidP="0042013A">
            <w:pPr>
              <w:spacing w:line="276" w:lineRule="auto"/>
            </w:pPr>
            <w:r>
              <w:t>Javier</w:t>
            </w:r>
          </w:p>
        </w:tc>
        <w:tc>
          <w:tcPr>
            <w:tcW w:w="9985" w:type="dxa"/>
          </w:tcPr>
          <w:p w:rsidR="00FD6700" w:rsidRDefault="00FD6700" w:rsidP="0042013A">
            <w:pPr>
              <w:spacing w:line="276" w:lineRule="auto"/>
            </w:pPr>
          </w:p>
        </w:tc>
      </w:tr>
      <w:tr w:rsidR="00FD6700" w:rsidTr="0042013A">
        <w:tc>
          <w:tcPr>
            <w:tcW w:w="805" w:type="dxa"/>
          </w:tcPr>
          <w:p w:rsidR="00FD6700" w:rsidRDefault="0042013A" w:rsidP="0042013A">
            <w:pPr>
              <w:spacing w:line="276" w:lineRule="auto"/>
            </w:pPr>
            <w:r>
              <w:t>Julia</w:t>
            </w:r>
          </w:p>
        </w:tc>
        <w:tc>
          <w:tcPr>
            <w:tcW w:w="9985" w:type="dxa"/>
          </w:tcPr>
          <w:p w:rsidR="00FD6700" w:rsidRDefault="00FD6700" w:rsidP="0042013A">
            <w:pPr>
              <w:spacing w:line="276" w:lineRule="auto"/>
            </w:pPr>
          </w:p>
        </w:tc>
      </w:tr>
      <w:tr w:rsidR="00FD6700" w:rsidTr="0042013A">
        <w:tc>
          <w:tcPr>
            <w:tcW w:w="805" w:type="dxa"/>
          </w:tcPr>
          <w:p w:rsidR="00FD6700" w:rsidRDefault="0042013A" w:rsidP="0042013A">
            <w:pPr>
              <w:spacing w:line="276" w:lineRule="auto"/>
            </w:pPr>
            <w:r>
              <w:t>Javier</w:t>
            </w:r>
          </w:p>
        </w:tc>
        <w:tc>
          <w:tcPr>
            <w:tcW w:w="9985" w:type="dxa"/>
          </w:tcPr>
          <w:p w:rsidR="00FD6700" w:rsidRDefault="00FD6700" w:rsidP="0042013A">
            <w:pPr>
              <w:spacing w:line="276" w:lineRule="auto"/>
            </w:pPr>
          </w:p>
        </w:tc>
      </w:tr>
      <w:tr w:rsidR="00FD6700" w:rsidTr="0042013A">
        <w:tc>
          <w:tcPr>
            <w:tcW w:w="805" w:type="dxa"/>
          </w:tcPr>
          <w:p w:rsidR="00FD6700" w:rsidRDefault="0042013A" w:rsidP="0042013A">
            <w:pPr>
              <w:spacing w:line="276" w:lineRule="auto"/>
            </w:pPr>
            <w:r>
              <w:t>Julia</w:t>
            </w:r>
          </w:p>
        </w:tc>
        <w:tc>
          <w:tcPr>
            <w:tcW w:w="9985" w:type="dxa"/>
          </w:tcPr>
          <w:p w:rsidR="00FD6700" w:rsidRDefault="00FD6700" w:rsidP="0042013A">
            <w:pPr>
              <w:spacing w:line="276" w:lineRule="auto"/>
            </w:pPr>
          </w:p>
        </w:tc>
      </w:tr>
      <w:tr w:rsidR="00FD6700" w:rsidTr="0042013A">
        <w:tc>
          <w:tcPr>
            <w:tcW w:w="805" w:type="dxa"/>
          </w:tcPr>
          <w:p w:rsidR="00FD6700" w:rsidRDefault="0042013A" w:rsidP="0042013A">
            <w:pPr>
              <w:spacing w:line="276" w:lineRule="auto"/>
            </w:pPr>
            <w:r>
              <w:t>Javier</w:t>
            </w:r>
          </w:p>
        </w:tc>
        <w:tc>
          <w:tcPr>
            <w:tcW w:w="9985" w:type="dxa"/>
          </w:tcPr>
          <w:p w:rsidR="00FD6700" w:rsidRDefault="00FD6700" w:rsidP="0042013A">
            <w:pPr>
              <w:spacing w:line="276" w:lineRule="auto"/>
            </w:pPr>
          </w:p>
        </w:tc>
      </w:tr>
      <w:tr w:rsidR="00FD6700" w:rsidTr="0042013A">
        <w:tc>
          <w:tcPr>
            <w:tcW w:w="805" w:type="dxa"/>
          </w:tcPr>
          <w:p w:rsidR="00FD6700" w:rsidRDefault="0042013A" w:rsidP="0042013A">
            <w:pPr>
              <w:spacing w:line="276" w:lineRule="auto"/>
            </w:pPr>
            <w:r>
              <w:t>Julia</w:t>
            </w:r>
          </w:p>
        </w:tc>
        <w:tc>
          <w:tcPr>
            <w:tcW w:w="9985" w:type="dxa"/>
          </w:tcPr>
          <w:p w:rsidR="00FD6700" w:rsidRDefault="00FD6700" w:rsidP="0042013A">
            <w:pPr>
              <w:spacing w:line="276" w:lineRule="auto"/>
            </w:pPr>
          </w:p>
        </w:tc>
      </w:tr>
      <w:tr w:rsidR="00FD6700" w:rsidTr="0042013A">
        <w:tc>
          <w:tcPr>
            <w:tcW w:w="805" w:type="dxa"/>
          </w:tcPr>
          <w:p w:rsidR="00FD6700" w:rsidRDefault="0042013A" w:rsidP="0042013A">
            <w:pPr>
              <w:spacing w:line="276" w:lineRule="auto"/>
            </w:pPr>
            <w:r>
              <w:t>Javier</w:t>
            </w:r>
          </w:p>
        </w:tc>
        <w:tc>
          <w:tcPr>
            <w:tcW w:w="9985" w:type="dxa"/>
          </w:tcPr>
          <w:p w:rsidR="00FD6700" w:rsidRDefault="00FD6700" w:rsidP="0042013A">
            <w:pPr>
              <w:spacing w:line="276" w:lineRule="auto"/>
            </w:pPr>
          </w:p>
        </w:tc>
      </w:tr>
      <w:tr w:rsidR="00FD6700" w:rsidTr="0042013A">
        <w:tc>
          <w:tcPr>
            <w:tcW w:w="805" w:type="dxa"/>
          </w:tcPr>
          <w:p w:rsidR="00FD6700" w:rsidRDefault="0042013A" w:rsidP="0042013A">
            <w:pPr>
              <w:spacing w:line="276" w:lineRule="auto"/>
            </w:pPr>
            <w:r>
              <w:t>Julia</w:t>
            </w:r>
          </w:p>
        </w:tc>
        <w:tc>
          <w:tcPr>
            <w:tcW w:w="9985" w:type="dxa"/>
          </w:tcPr>
          <w:p w:rsidR="00FD6700" w:rsidRDefault="00FD6700" w:rsidP="0042013A">
            <w:pPr>
              <w:spacing w:line="276" w:lineRule="auto"/>
            </w:pPr>
          </w:p>
        </w:tc>
      </w:tr>
      <w:tr w:rsidR="0042013A" w:rsidTr="0042013A">
        <w:tc>
          <w:tcPr>
            <w:tcW w:w="805" w:type="dxa"/>
          </w:tcPr>
          <w:p w:rsidR="0042013A" w:rsidRDefault="0042013A" w:rsidP="0042013A">
            <w:pPr>
              <w:spacing w:line="276" w:lineRule="auto"/>
            </w:pPr>
            <w:r>
              <w:t>Javier</w:t>
            </w:r>
          </w:p>
        </w:tc>
        <w:tc>
          <w:tcPr>
            <w:tcW w:w="9985" w:type="dxa"/>
          </w:tcPr>
          <w:p w:rsidR="0042013A" w:rsidRDefault="0042013A" w:rsidP="0042013A">
            <w:pPr>
              <w:spacing w:line="276" w:lineRule="auto"/>
            </w:pPr>
          </w:p>
        </w:tc>
      </w:tr>
    </w:tbl>
    <w:p w:rsidR="00FD6700" w:rsidRDefault="00A92212" w:rsidP="00FD6700">
      <w:r>
        <w:rPr>
          <w:noProof/>
        </w:rPr>
        <w:drawing>
          <wp:anchor distT="0" distB="0" distL="114300" distR="114300" simplePos="0" relativeHeight="251660288" behindDoc="1" locked="0" layoutInCell="1" allowOverlap="1" wp14:anchorId="70D24464" wp14:editId="4D9691F6">
            <wp:simplePos x="0" y="0"/>
            <wp:positionH relativeFrom="column">
              <wp:posOffset>4114556</wp:posOffset>
            </wp:positionH>
            <wp:positionV relativeFrom="paragraph">
              <wp:posOffset>195262</wp:posOffset>
            </wp:positionV>
            <wp:extent cx="2743200" cy="1362269"/>
            <wp:effectExtent l="0" t="0" r="0" b="952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362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6025"/>
      </w:tblGrid>
      <w:tr w:rsidR="0042013A" w:rsidTr="00A92212">
        <w:tc>
          <w:tcPr>
            <w:tcW w:w="6025" w:type="dxa"/>
          </w:tcPr>
          <w:p w:rsidR="0042013A" w:rsidRDefault="0042013A" w:rsidP="00A92212"/>
        </w:tc>
      </w:tr>
      <w:tr w:rsidR="0042013A" w:rsidTr="00A92212">
        <w:tc>
          <w:tcPr>
            <w:tcW w:w="6025" w:type="dxa"/>
          </w:tcPr>
          <w:p w:rsidR="0042013A" w:rsidRDefault="0042013A" w:rsidP="00A92212"/>
        </w:tc>
      </w:tr>
      <w:tr w:rsidR="0042013A" w:rsidTr="00A92212">
        <w:tc>
          <w:tcPr>
            <w:tcW w:w="6025" w:type="dxa"/>
          </w:tcPr>
          <w:p w:rsidR="0042013A" w:rsidRDefault="0042013A" w:rsidP="00A92212"/>
        </w:tc>
      </w:tr>
      <w:tr w:rsidR="0042013A" w:rsidTr="00A92212">
        <w:tc>
          <w:tcPr>
            <w:tcW w:w="6025" w:type="dxa"/>
          </w:tcPr>
          <w:p w:rsidR="0042013A" w:rsidRDefault="0042013A" w:rsidP="00A92212"/>
        </w:tc>
      </w:tr>
      <w:tr w:rsidR="0042013A" w:rsidTr="00A92212">
        <w:tc>
          <w:tcPr>
            <w:tcW w:w="6025" w:type="dxa"/>
          </w:tcPr>
          <w:p w:rsidR="0042013A" w:rsidRDefault="0042013A" w:rsidP="00A92212"/>
        </w:tc>
      </w:tr>
      <w:tr w:rsidR="00A92212" w:rsidTr="00A92212">
        <w:tc>
          <w:tcPr>
            <w:tcW w:w="6025" w:type="dxa"/>
          </w:tcPr>
          <w:p w:rsidR="00A92212" w:rsidRDefault="00A92212" w:rsidP="00A92212"/>
        </w:tc>
      </w:tr>
      <w:tr w:rsidR="00A92212" w:rsidTr="00A92212">
        <w:tc>
          <w:tcPr>
            <w:tcW w:w="6025" w:type="dxa"/>
          </w:tcPr>
          <w:p w:rsidR="00A92212" w:rsidRDefault="00A92212" w:rsidP="00A92212"/>
        </w:tc>
      </w:tr>
    </w:tbl>
    <w:p w:rsidR="0042013A" w:rsidRDefault="00A92212" w:rsidP="00FD6700">
      <w:r>
        <w:br w:type="textWrapping" w:clear="all"/>
      </w:r>
    </w:p>
    <w:p w:rsidR="00C70EF7" w:rsidRDefault="00C70EF7" w:rsidP="00FD6700">
      <w:r>
        <w:rPr>
          <w:noProof/>
        </w:rPr>
        <w:drawing>
          <wp:inline distT="0" distB="0" distL="0" distR="0" wp14:anchorId="15CC8F68" wp14:editId="7E3CA0CC">
            <wp:extent cx="2967038" cy="820379"/>
            <wp:effectExtent l="0" t="0" r="508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24530" cy="836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05"/>
      </w:tblGrid>
      <w:tr w:rsidR="00C70EF7" w:rsidTr="00C70EF7">
        <w:tc>
          <w:tcPr>
            <w:tcW w:w="10705" w:type="dxa"/>
          </w:tcPr>
          <w:p w:rsidR="00C70EF7" w:rsidRDefault="00C70EF7" w:rsidP="00FD6700"/>
        </w:tc>
      </w:tr>
      <w:tr w:rsidR="00C70EF7" w:rsidTr="00C70EF7">
        <w:tc>
          <w:tcPr>
            <w:tcW w:w="10705" w:type="dxa"/>
          </w:tcPr>
          <w:p w:rsidR="00C70EF7" w:rsidRDefault="00C70EF7" w:rsidP="00FD6700"/>
        </w:tc>
      </w:tr>
      <w:tr w:rsidR="00C70EF7" w:rsidTr="00C70EF7">
        <w:tc>
          <w:tcPr>
            <w:tcW w:w="10705" w:type="dxa"/>
          </w:tcPr>
          <w:p w:rsidR="00C70EF7" w:rsidRDefault="00C70EF7" w:rsidP="00FD6700"/>
        </w:tc>
      </w:tr>
    </w:tbl>
    <w:p w:rsidR="00C70EF7" w:rsidRDefault="00C70EF7" w:rsidP="00FD6700">
      <w:bookmarkStart w:id="0" w:name="_GoBack"/>
      <w:bookmarkEnd w:id="0"/>
    </w:p>
    <w:sectPr w:rsidR="00C70EF7" w:rsidSect="00B04E93">
      <w:headerReference w:type="default" r:id="rId2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4E93" w:rsidRDefault="00B04E93" w:rsidP="00B04E93">
      <w:pPr>
        <w:spacing w:after="0" w:line="240" w:lineRule="auto"/>
      </w:pPr>
      <w:r>
        <w:separator/>
      </w:r>
    </w:p>
  </w:endnote>
  <w:endnote w:type="continuationSeparator" w:id="0">
    <w:p w:rsidR="00B04E93" w:rsidRDefault="00B04E93" w:rsidP="00B04E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4E93" w:rsidRDefault="00B04E93" w:rsidP="00B04E93">
      <w:pPr>
        <w:spacing w:after="0" w:line="240" w:lineRule="auto"/>
      </w:pPr>
      <w:r>
        <w:separator/>
      </w:r>
    </w:p>
  </w:footnote>
  <w:footnote w:type="continuationSeparator" w:id="0">
    <w:p w:rsidR="00B04E93" w:rsidRDefault="00B04E93" w:rsidP="00B04E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4E93" w:rsidRDefault="00B04E93">
    <w:pPr>
      <w:pStyle w:val="Header"/>
    </w:pPr>
    <w:r>
      <w:t>Nombre: _____________________________ Fecha: ____________________ Clase: ____________________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4E93"/>
    <w:rsid w:val="0042013A"/>
    <w:rsid w:val="00453D6B"/>
    <w:rsid w:val="004872ED"/>
    <w:rsid w:val="00A92212"/>
    <w:rsid w:val="00B04E93"/>
    <w:rsid w:val="00C70EF7"/>
    <w:rsid w:val="00C84F71"/>
    <w:rsid w:val="00F16577"/>
    <w:rsid w:val="00FD6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16A36E"/>
  <w15:chartTrackingRefBased/>
  <w15:docId w15:val="{C8CFC6B2-2B8B-44AB-BCD8-75DBA906F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04E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4E93"/>
  </w:style>
  <w:style w:type="paragraph" w:styleId="Footer">
    <w:name w:val="footer"/>
    <w:basedOn w:val="Normal"/>
    <w:link w:val="FooterChar"/>
    <w:uiPriority w:val="99"/>
    <w:unhideWhenUsed/>
    <w:rsid w:val="00B04E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4E93"/>
  </w:style>
  <w:style w:type="table" w:styleId="TableGrid">
    <w:name w:val="Table Grid"/>
    <w:basedOn w:val="TableNormal"/>
    <w:uiPriority w:val="39"/>
    <w:rsid w:val="00B04E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70E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EF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4</Pages>
  <Words>132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Jean, Bobbie</dc:creator>
  <cp:keywords/>
  <dc:description/>
  <cp:lastModifiedBy>Jean, Bobbie</cp:lastModifiedBy>
  <cp:revision>6</cp:revision>
  <cp:lastPrinted>2019-04-18T16:14:00Z</cp:lastPrinted>
  <dcterms:created xsi:type="dcterms:W3CDTF">2019-04-15T19:44:00Z</dcterms:created>
  <dcterms:modified xsi:type="dcterms:W3CDTF">2019-04-18T16:15:00Z</dcterms:modified>
</cp:coreProperties>
</file>