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C18" w:rsidRDefault="00C70C18" w:rsidP="00C70C18">
      <w:pPr>
        <w:rPr>
          <w:sz w:val="64"/>
          <w:szCs w:val="64"/>
        </w:rPr>
      </w:pPr>
      <w:r w:rsidRPr="005E18CE">
        <w:rPr>
          <w:sz w:val="64"/>
          <w:szCs w:val="64"/>
        </w:rPr>
        <w:t xml:space="preserve">Para </w:t>
      </w:r>
      <w:proofErr w:type="spellStart"/>
      <w:r w:rsidRPr="005E18CE">
        <w:rPr>
          <w:sz w:val="64"/>
          <w:szCs w:val="64"/>
        </w:rPr>
        <w:t>Calentarnos</w:t>
      </w:r>
      <w:proofErr w:type="spellEnd"/>
      <w:r w:rsidRPr="005E18CE">
        <w:rPr>
          <w:sz w:val="64"/>
          <w:szCs w:val="64"/>
        </w:rPr>
        <w:t xml:space="preserve">: </w:t>
      </w:r>
    </w:p>
    <w:p w:rsidR="00C70C18" w:rsidRPr="005E18CE" w:rsidRDefault="00C70C18" w:rsidP="00C70C18">
      <w:pPr>
        <w:rPr>
          <w:sz w:val="64"/>
          <w:szCs w:val="64"/>
        </w:rPr>
      </w:pPr>
      <w:r w:rsidRPr="005E18CE">
        <w:rPr>
          <w:sz w:val="64"/>
          <w:szCs w:val="64"/>
        </w:rPr>
        <w:t xml:space="preserve">Review Los </w:t>
      </w:r>
      <w:proofErr w:type="spellStart"/>
      <w:r w:rsidRPr="005E18CE">
        <w:rPr>
          <w:sz w:val="64"/>
          <w:szCs w:val="64"/>
        </w:rPr>
        <w:t>países</w:t>
      </w:r>
      <w:proofErr w:type="spellEnd"/>
      <w:r w:rsidRPr="005E18CE">
        <w:rPr>
          <w:sz w:val="64"/>
          <w:szCs w:val="64"/>
        </w:rPr>
        <w:t xml:space="preserve"> </w:t>
      </w:r>
      <w:proofErr w:type="spellStart"/>
      <w:r w:rsidRPr="005E18CE">
        <w:rPr>
          <w:sz w:val="64"/>
          <w:szCs w:val="64"/>
        </w:rPr>
        <w:t>hispanohablantes</w:t>
      </w:r>
      <w:proofErr w:type="spellEnd"/>
      <w:r w:rsidRPr="005E18CE">
        <w:rPr>
          <w:sz w:val="64"/>
          <w:szCs w:val="64"/>
        </w:rPr>
        <w:t xml:space="preserve"> and the Map below to complete the activity.</w:t>
      </w:r>
    </w:p>
    <w:p w:rsidR="00C70C18" w:rsidRDefault="00C70C18" w:rsidP="00C70C18">
      <w:r>
        <w:rPr>
          <w:noProof/>
        </w:rPr>
        <w:drawing>
          <wp:inline distT="0" distB="0" distL="0" distR="0" wp14:anchorId="36DE0E76" wp14:editId="7FDD9423">
            <wp:extent cx="6858000" cy="68503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18" w:rsidRDefault="00C70C18" w:rsidP="00C70C18">
      <w:r>
        <w:rPr>
          <w:noProof/>
        </w:rPr>
        <w:lastRenderedPageBreak/>
        <w:drawing>
          <wp:inline distT="0" distB="0" distL="0" distR="0" wp14:anchorId="728909A8" wp14:editId="0E44777B">
            <wp:extent cx="6219825" cy="77152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18" w:rsidRDefault="00C70C18">
      <w:r>
        <w:br w:type="page"/>
      </w:r>
    </w:p>
    <w:p w:rsidR="00C079C3" w:rsidRDefault="00C70C18">
      <w:r>
        <w:rPr>
          <w:noProof/>
        </w:rPr>
        <w:lastRenderedPageBreak/>
        <w:drawing>
          <wp:inline distT="0" distB="0" distL="0" distR="0" wp14:anchorId="3B66B786" wp14:editId="5FE636D9">
            <wp:extent cx="6858000" cy="2251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18" w:rsidRDefault="00C70C18">
      <w:r>
        <w:rPr>
          <w:noProof/>
        </w:rPr>
        <w:drawing>
          <wp:inline distT="0" distB="0" distL="0" distR="0" wp14:anchorId="0006DA66" wp14:editId="1D866E3E">
            <wp:extent cx="6858000" cy="2117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64" w:rsidRDefault="00807B64">
      <w:r>
        <w:rPr>
          <w:noProof/>
        </w:rPr>
        <w:drawing>
          <wp:inline distT="0" distB="0" distL="0" distR="0" wp14:anchorId="3424D94F" wp14:editId="709D12B1">
            <wp:extent cx="3581400" cy="4486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64" w:rsidRDefault="00807B64">
      <w:r>
        <w:rPr>
          <w:noProof/>
        </w:rPr>
        <w:lastRenderedPageBreak/>
        <w:drawing>
          <wp:inline distT="0" distB="0" distL="0" distR="0" wp14:anchorId="4E0A88AA" wp14:editId="05562D88">
            <wp:extent cx="4714875" cy="1524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64" w:rsidRDefault="00807B64">
      <w:r>
        <w:rPr>
          <w:noProof/>
        </w:rPr>
        <w:drawing>
          <wp:inline distT="0" distB="0" distL="0" distR="0" wp14:anchorId="7DB28E2C" wp14:editId="7144C105">
            <wp:extent cx="6858000" cy="19291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64" w:rsidRDefault="00807B64"/>
    <w:p w:rsidR="00807B64" w:rsidRDefault="00807B64">
      <w:r>
        <w:br w:type="page"/>
      </w:r>
    </w:p>
    <w:p w:rsidR="00807B64" w:rsidRPr="00231D16" w:rsidRDefault="00807B64">
      <w:pPr>
        <w:rPr>
          <w:sz w:val="64"/>
          <w:szCs w:val="64"/>
        </w:rPr>
      </w:pPr>
      <w:r w:rsidRPr="00231D16">
        <w:rPr>
          <w:sz w:val="64"/>
          <w:szCs w:val="64"/>
        </w:rPr>
        <w:lastRenderedPageBreak/>
        <w:t xml:space="preserve">Para </w:t>
      </w:r>
      <w:proofErr w:type="spellStart"/>
      <w:r w:rsidRPr="00231D16">
        <w:rPr>
          <w:sz w:val="64"/>
          <w:szCs w:val="64"/>
        </w:rPr>
        <w:t>Calentarnos</w:t>
      </w:r>
      <w:proofErr w:type="spellEnd"/>
      <w:r w:rsidRPr="00231D16">
        <w:rPr>
          <w:sz w:val="64"/>
          <w:szCs w:val="64"/>
        </w:rPr>
        <w:t xml:space="preserve">: Review </w:t>
      </w:r>
      <w:r w:rsidRPr="00231D16">
        <w:rPr>
          <w:i/>
          <w:sz w:val="64"/>
          <w:szCs w:val="64"/>
        </w:rPr>
        <w:t xml:space="preserve">Para </w:t>
      </w:r>
      <w:proofErr w:type="spellStart"/>
      <w:r w:rsidRPr="00231D16">
        <w:rPr>
          <w:i/>
          <w:sz w:val="64"/>
          <w:szCs w:val="64"/>
        </w:rPr>
        <w:t>Convesar</w:t>
      </w:r>
      <w:proofErr w:type="spellEnd"/>
      <w:r w:rsidRPr="00231D16">
        <w:rPr>
          <w:i/>
          <w:sz w:val="64"/>
          <w:szCs w:val="64"/>
        </w:rPr>
        <w:t xml:space="preserve">. </w:t>
      </w:r>
      <w:r w:rsidRPr="00231D16">
        <w:rPr>
          <w:sz w:val="64"/>
          <w:szCs w:val="64"/>
        </w:rPr>
        <w:t xml:space="preserve">Complete </w:t>
      </w:r>
      <w:r w:rsidRPr="00231D16">
        <w:rPr>
          <w:i/>
          <w:sz w:val="64"/>
          <w:szCs w:val="64"/>
        </w:rPr>
        <w:t xml:space="preserve">Una </w:t>
      </w:r>
      <w:proofErr w:type="spellStart"/>
      <w:r w:rsidRPr="00231D16">
        <w:rPr>
          <w:i/>
          <w:sz w:val="64"/>
          <w:szCs w:val="64"/>
        </w:rPr>
        <w:t>conversación</w:t>
      </w:r>
      <w:proofErr w:type="spellEnd"/>
      <w:r w:rsidRPr="00231D16">
        <w:rPr>
          <w:i/>
          <w:sz w:val="64"/>
          <w:szCs w:val="64"/>
        </w:rPr>
        <w:t>.</w:t>
      </w:r>
    </w:p>
    <w:p w:rsidR="00807B64" w:rsidRDefault="00807B64">
      <w:r>
        <w:rPr>
          <w:noProof/>
        </w:rPr>
        <w:drawing>
          <wp:inline distT="0" distB="0" distL="0" distR="0" wp14:anchorId="12C9A2A3" wp14:editId="7423376B">
            <wp:extent cx="2438400" cy="1638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C13911C" wp14:editId="4779B617">
            <wp:extent cx="4181475" cy="3448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07B64" w:rsidRDefault="00807B64">
      <w:r>
        <w:rPr>
          <w:noProof/>
        </w:rPr>
        <w:drawing>
          <wp:inline distT="0" distB="0" distL="0" distR="0" wp14:anchorId="267B659D" wp14:editId="3044953A">
            <wp:extent cx="6858000" cy="17011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07B64" w:rsidRDefault="00807B64">
      <w:r>
        <w:br w:type="page"/>
      </w:r>
    </w:p>
    <w:p w:rsidR="00807B64" w:rsidRDefault="00807B64">
      <w:r>
        <w:rPr>
          <w:noProof/>
        </w:rPr>
        <w:lastRenderedPageBreak/>
        <w:drawing>
          <wp:inline distT="0" distB="0" distL="0" distR="0" wp14:anchorId="6BDDE321" wp14:editId="2812A753">
            <wp:extent cx="6858000" cy="38608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07B64" w:rsidRDefault="00807B64">
      <w:r>
        <w:rPr>
          <w:noProof/>
        </w:rPr>
        <w:drawing>
          <wp:inline distT="0" distB="0" distL="0" distR="0" wp14:anchorId="19FF0A0F" wp14:editId="10AC79B4">
            <wp:extent cx="6858000" cy="3009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07B64" w:rsidRDefault="00807B64">
      <w:r>
        <w:rPr>
          <w:noProof/>
        </w:rPr>
        <w:lastRenderedPageBreak/>
        <w:drawing>
          <wp:inline distT="0" distB="0" distL="0" distR="0" wp14:anchorId="31B590F5" wp14:editId="2D39E7DB">
            <wp:extent cx="6858000" cy="48520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07B64" w:rsidRDefault="00807B64">
      <w:r>
        <w:rPr>
          <w:noProof/>
        </w:rPr>
        <w:drawing>
          <wp:inline distT="0" distB="0" distL="0" distR="0" wp14:anchorId="7C7CD858" wp14:editId="2549759C">
            <wp:extent cx="3437467" cy="22698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0290" cy="227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07B64" w:rsidRDefault="00807B64">
      <w:r>
        <w:rPr>
          <w:noProof/>
        </w:rPr>
        <w:drawing>
          <wp:inline distT="0" distB="0" distL="0" distR="0" wp14:anchorId="34E47F7B" wp14:editId="2317E9AE">
            <wp:extent cx="7059969" cy="12446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40691" cy="125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807B64" w:rsidRPr="00807B64" w:rsidRDefault="00807B64">
      <w:pPr>
        <w:rPr>
          <w:i/>
        </w:rPr>
      </w:pPr>
      <w:r>
        <w:t xml:space="preserve">Para </w:t>
      </w:r>
      <w:proofErr w:type="spellStart"/>
      <w:r>
        <w:t>Calentarnos</w:t>
      </w:r>
      <w:proofErr w:type="spellEnd"/>
      <w:r>
        <w:t xml:space="preserve">: Review the maps of Spanish Speaking Countries. Complete </w:t>
      </w:r>
      <w:r w:rsidRPr="00807B64">
        <w:rPr>
          <w:i/>
        </w:rPr>
        <w:t>¿</w:t>
      </w:r>
      <w:proofErr w:type="spellStart"/>
      <w:r w:rsidRPr="00807B64">
        <w:rPr>
          <w:i/>
        </w:rPr>
        <w:t>Eres</w:t>
      </w:r>
      <w:proofErr w:type="spellEnd"/>
      <w:r w:rsidRPr="00807B64">
        <w:rPr>
          <w:i/>
        </w:rPr>
        <w:t xml:space="preserve"> de </w:t>
      </w:r>
      <w:proofErr w:type="gramStart"/>
      <w:r w:rsidRPr="00807B64">
        <w:rPr>
          <w:i/>
        </w:rPr>
        <w:t>… ?</w:t>
      </w:r>
      <w:proofErr w:type="gramEnd"/>
    </w:p>
    <w:sectPr w:rsidR="00807B64" w:rsidRPr="00807B64" w:rsidSect="00042A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C18"/>
    <w:rsid w:val="00231D16"/>
    <w:rsid w:val="00736ADE"/>
    <w:rsid w:val="00807B64"/>
    <w:rsid w:val="00C079C3"/>
    <w:rsid w:val="00C7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2D9E8"/>
  <w15:chartTrackingRefBased/>
  <w15:docId w15:val="{A9C7024E-CB8D-41C5-8BA5-017F55057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70C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3</cp:revision>
  <dcterms:created xsi:type="dcterms:W3CDTF">2018-09-11T12:51:00Z</dcterms:created>
  <dcterms:modified xsi:type="dcterms:W3CDTF">2018-09-11T13:07:00Z</dcterms:modified>
</cp:coreProperties>
</file>