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1EE" w:rsidRDefault="003C61EE">
      <w:pPr>
        <w:pBdr>
          <w:bottom w:val="single" w:sz="12" w:space="1" w:color="auto"/>
        </w:pBdr>
        <w:rPr>
          <w:noProof/>
          <w:sz w:val="32"/>
          <w:szCs w:val="32"/>
        </w:rPr>
      </w:pPr>
      <w:r>
        <w:rPr>
          <w:sz w:val="32"/>
          <w:szCs w:val="32"/>
        </w:rPr>
        <w:t xml:space="preserve">Para Calentarnos: </w:t>
      </w:r>
      <w:r w:rsidRPr="003C61EE">
        <w:rPr>
          <w:sz w:val="32"/>
          <w:szCs w:val="32"/>
        </w:rPr>
        <w:t xml:space="preserve">Complete </w:t>
      </w:r>
      <w:proofErr w:type="spellStart"/>
      <w:r w:rsidRPr="003C61EE">
        <w:rPr>
          <w:rFonts w:cstheme="minorHAnsi"/>
          <w:sz w:val="32"/>
          <w:szCs w:val="32"/>
        </w:rPr>
        <w:t>İ</w:t>
      </w:r>
      <w:r w:rsidRPr="003C61EE">
        <w:rPr>
          <w:sz w:val="32"/>
          <w:szCs w:val="32"/>
        </w:rPr>
        <w:t>Comunicacion</w:t>
      </w:r>
      <w:proofErr w:type="spellEnd"/>
      <w:r w:rsidRPr="003C61EE">
        <w:rPr>
          <w:sz w:val="32"/>
          <w:szCs w:val="32"/>
        </w:rPr>
        <w:t>! Hola, amigo</w:t>
      </w:r>
      <w:r w:rsidRPr="003C61EE">
        <w:rPr>
          <w:noProof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B100161" wp14:editId="23C008A3">
            <wp:extent cx="6492240" cy="459168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1EE" w:rsidRDefault="003C61E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Classwork: Review Estrategia. Complete Los cognados. Complete El mundo hispanohablante. Complete Comprensión. Complete Analiza.</w:t>
      </w:r>
    </w:p>
    <w:p w:rsidR="003C61EE" w:rsidRDefault="003C61EE">
      <w:pPr>
        <w:rPr>
          <w:noProof/>
          <w:sz w:val="32"/>
          <w:szCs w:val="32"/>
        </w:rPr>
      </w:pPr>
    </w:p>
    <w:p w:rsidR="003C61EE" w:rsidRDefault="003C61EE">
      <w:r>
        <w:rPr>
          <w:noProof/>
        </w:rPr>
        <w:drawing>
          <wp:inline distT="0" distB="0" distL="0" distR="0" wp14:anchorId="473CEA25" wp14:editId="6F7BA71A">
            <wp:extent cx="4695825" cy="1828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1EE" w:rsidRDefault="003C61EE">
      <w:r>
        <w:rPr>
          <w:noProof/>
        </w:rPr>
        <w:lastRenderedPageBreak/>
        <w:drawing>
          <wp:inline distT="0" distB="0" distL="0" distR="0" wp14:anchorId="3F42A78B" wp14:editId="6E545AB9">
            <wp:extent cx="6362700" cy="6953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1EE" w:rsidRDefault="003C61EE">
      <w:r>
        <w:rPr>
          <w:noProof/>
        </w:rPr>
        <w:drawing>
          <wp:inline distT="0" distB="0" distL="0" distR="0" wp14:anchorId="10062081" wp14:editId="31DD3D75">
            <wp:extent cx="3733800" cy="1543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1EE" w:rsidRDefault="003C61EE">
      <w:r>
        <w:rPr>
          <w:noProof/>
        </w:rPr>
        <w:lastRenderedPageBreak/>
        <w:drawing>
          <wp:inline distT="0" distB="0" distL="0" distR="0" wp14:anchorId="4E9041AD" wp14:editId="5DAD374A">
            <wp:extent cx="6492240" cy="526669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1EE" w:rsidRDefault="003C61EE">
      <w:r>
        <w:rPr>
          <w:noProof/>
        </w:rPr>
        <w:drawing>
          <wp:inline distT="0" distB="0" distL="0" distR="0" wp14:anchorId="77CF5BB7" wp14:editId="645861D3">
            <wp:extent cx="6492240" cy="301815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80" w:rsidRDefault="00C00880">
      <w:r>
        <w:br w:type="page"/>
      </w:r>
    </w:p>
    <w:p w:rsidR="00C00880" w:rsidRPr="00C00880" w:rsidRDefault="00C00880">
      <w:pPr>
        <w:rPr>
          <w:sz w:val="24"/>
          <w:szCs w:val="24"/>
        </w:rPr>
      </w:pPr>
      <w:r w:rsidRPr="00C00880">
        <w:rPr>
          <w:sz w:val="24"/>
          <w:szCs w:val="24"/>
        </w:rPr>
        <w:lastRenderedPageBreak/>
        <w:t xml:space="preserve">Review </w:t>
      </w:r>
      <w:proofErr w:type="spellStart"/>
      <w:r w:rsidRPr="00C00880">
        <w:rPr>
          <w:sz w:val="24"/>
          <w:szCs w:val="24"/>
        </w:rPr>
        <w:t>Estar</w:t>
      </w:r>
      <w:proofErr w:type="spellEnd"/>
      <w:r w:rsidRPr="00C00880">
        <w:rPr>
          <w:sz w:val="24"/>
          <w:szCs w:val="24"/>
        </w:rPr>
        <w:t xml:space="preserve"> Sentences, </w:t>
      </w:r>
      <w:proofErr w:type="gramStart"/>
      <w:r w:rsidRPr="00C00880">
        <w:rPr>
          <w:sz w:val="24"/>
          <w:szCs w:val="24"/>
        </w:rPr>
        <w:t>Make</w:t>
      </w:r>
      <w:proofErr w:type="gramEnd"/>
      <w:r w:rsidRPr="00C00880">
        <w:rPr>
          <w:sz w:val="24"/>
          <w:szCs w:val="24"/>
        </w:rPr>
        <w:t xml:space="preserve"> sure to have correct punctuation, capitalization, and spelling.</w:t>
      </w:r>
    </w:p>
    <w:p w:rsidR="00C00880" w:rsidRDefault="00C00880" w:rsidP="00C00880">
      <w:pPr>
        <w:rPr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5"/>
        <w:gridCol w:w="810"/>
        <w:gridCol w:w="1440"/>
        <w:gridCol w:w="1080"/>
      </w:tblGrid>
      <w:tr w:rsidR="00C00880" w:rsidRPr="003D47CC" w:rsidTr="009C5427">
        <w:tc>
          <w:tcPr>
            <w:tcW w:w="4315" w:type="dxa"/>
            <w:gridSpan w:val="4"/>
          </w:tcPr>
          <w:p w:rsidR="00C00880" w:rsidRPr="003D47CC" w:rsidRDefault="00C00880" w:rsidP="009C5427">
            <w:pPr>
              <w:jc w:val="center"/>
              <w:rPr>
                <w:sz w:val="24"/>
                <w:szCs w:val="24"/>
              </w:rPr>
            </w:pPr>
            <w:proofErr w:type="spellStart"/>
            <w:r w:rsidRPr="003D47CC">
              <w:rPr>
                <w:sz w:val="24"/>
                <w:szCs w:val="24"/>
              </w:rPr>
              <w:t>Estar</w:t>
            </w:r>
            <w:proofErr w:type="spellEnd"/>
            <w:r w:rsidRPr="003D47CC">
              <w:rPr>
                <w:sz w:val="24"/>
                <w:szCs w:val="24"/>
              </w:rPr>
              <w:t xml:space="preserve"> – to be</w:t>
            </w:r>
          </w:p>
          <w:p w:rsidR="00C00880" w:rsidRPr="003D47CC" w:rsidRDefault="00C00880" w:rsidP="009C5427">
            <w:pPr>
              <w:jc w:val="center"/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(temporary, to express mood)</w:t>
            </w:r>
          </w:p>
        </w:tc>
      </w:tr>
      <w:tr w:rsidR="00C00880" w:rsidRPr="003D47CC" w:rsidTr="009C5427">
        <w:tc>
          <w:tcPr>
            <w:tcW w:w="985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proofErr w:type="spellStart"/>
            <w:r w:rsidRPr="003D47CC">
              <w:rPr>
                <w:sz w:val="24"/>
                <w:szCs w:val="24"/>
              </w:rPr>
              <w:t>Yo</w:t>
            </w:r>
            <w:proofErr w:type="spellEnd"/>
            <w:r w:rsidRPr="003D47CC">
              <w:rPr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proofErr w:type="spellStart"/>
            <w:r w:rsidRPr="003D47CC">
              <w:rPr>
                <w:sz w:val="24"/>
                <w:szCs w:val="24"/>
              </w:rPr>
              <w:t>estoy</w:t>
            </w:r>
            <w:proofErr w:type="spellEnd"/>
          </w:p>
        </w:tc>
        <w:tc>
          <w:tcPr>
            <w:tcW w:w="144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proofErr w:type="spellStart"/>
            <w:r w:rsidRPr="003D47CC">
              <w:rPr>
                <w:sz w:val="24"/>
                <w:szCs w:val="24"/>
              </w:rPr>
              <w:t>Nosotros</w:t>
            </w:r>
            <w:proofErr w:type="spellEnd"/>
            <w:r w:rsidRPr="003D47C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proofErr w:type="spellStart"/>
            <w:r w:rsidRPr="003D47CC">
              <w:rPr>
                <w:sz w:val="24"/>
                <w:szCs w:val="24"/>
              </w:rPr>
              <w:t>estamos</w:t>
            </w:r>
            <w:proofErr w:type="spellEnd"/>
          </w:p>
        </w:tc>
      </w:tr>
      <w:tr w:rsidR="00C00880" w:rsidRPr="003D47CC" w:rsidTr="009C5427">
        <w:tc>
          <w:tcPr>
            <w:tcW w:w="985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proofErr w:type="spellStart"/>
            <w:r w:rsidRPr="003D47CC">
              <w:rPr>
                <w:sz w:val="24"/>
                <w:szCs w:val="24"/>
              </w:rPr>
              <w:t>Tú</w:t>
            </w:r>
            <w:proofErr w:type="spellEnd"/>
            <w:r w:rsidRPr="003D47CC">
              <w:rPr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proofErr w:type="spellStart"/>
            <w:r w:rsidRPr="003D47CC">
              <w:rPr>
                <w:sz w:val="24"/>
                <w:szCs w:val="24"/>
              </w:rPr>
              <w:t>estás</w:t>
            </w:r>
            <w:proofErr w:type="spellEnd"/>
          </w:p>
        </w:tc>
        <w:tc>
          <w:tcPr>
            <w:tcW w:w="144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proofErr w:type="spellStart"/>
            <w:r w:rsidRPr="003D47CC">
              <w:rPr>
                <w:sz w:val="24"/>
                <w:szCs w:val="24"/>
              </w:rPr>
              <w:t>Vosotros</w:t>
            </w:r>
            <w:proofErr w:type="spellEnd"/>
            <w:r>
              <w:rPr>
                <w:sz w:val="24"/>
                <w:szCs w:val="24"/>
              </w:rPr>
              <w:t>/as</w:t>
            </w:r>
            <w:r w:rsidRPr="003D47C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proofErr w:type="spellStart"/>
            <w:r w:rsidRPr="003D47CC">
              <w:rPr>
                <w:sz w:val="24"/>
                <w:szCs w:val="24"/>
              </w:rPr>
              <w:t>estáis</w:t>
            </w:r>
            <w:proofErr w:type="spellEnd"/>
          </w:p>
        </w:tc>
      </w:tr>
      <w:tr w:rsidR="00C00880" w:rsidRPr="003D47CC" w:rsidTr="009C5427">
        <w:tc>
          <w:tcPr>
            <w:tcW w:w="985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proofErr w:type="spellStart"/>
            <w:r w:rsidRPr="003D47CC">
              <w:rPr>
                <w:sz w:val="24"/>
                <w:szCs w:val="24"/>
              </w:rPr>
              <w:t>Él</w:t>
            </w:r>
            <w:proofErr w:type="spellEnd"/>
            <w:r w:rsidRPr="003D47CC">
              <w:rPr>
                <w:sz w:val="24"/>
                <w:szCs w:val="24"/>
              </w:rPr>
              <w:t xml:space="preserve">, </w:t>
            </w:r>
            <w:proofErr w:type="spellStart"/>
            <w:r w:rsidRPr="003D47CC">
              <w:rPr>
                <w:sz w:val="24"/>
                <w:szCs w:val="24"/>
              </w:rPr>
              <w:t>ella</w:t>
            </w:r>
            <w:proofErr w:type="spellEnd"/>
            <w:r w:rsidRPr="003D47CC">
              <w:rPr>
                <w:sz w:val="24"/>
                <w:szCs w:val="24"/>
              </w:rPr>
              <w:t xml:space="preserve">, </w:t>
            </w:r>
            <w:proofErr w:type="spellStart"/>
            <w:r w:rsidRPr="003D47CC">
              <w:rPr>
                <w:sz w:val="24"/>
                <w:szCs w:val="24"/>
              </w:rPr>
              <w:t>usted</w:t>
            </w:r>
            <w:proofErr w:type="spellEnd"/>
          </w:p>
        </w:tc>
        <w:tc>
          <w:tcPr>
            <w:tcW w:w="81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proofErr w:type="spellStart"/>
            <w:r w:rsidRPr="003D47CC">
              <w:rPr>
                <w:sz w:val="24"/>
                <w:szCs w:val="24"/>
              </w:rPr>
              <w:t>está</w:t>
            </w:r>
            <w:proofErr w:type="spellEnd"/>
          </w:p>
        </w:tc>
        <w:tc>
          <w:tcPr>
            <w:tcW w:w="144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proofErr w:type="spellStart"/>
            <w:r w:rsidRPr="003D47CC">
              <w:rPr>
                <w:sz w:val="24"/>
                <w:szCs w:val="24"/>
              </w:rPr>
              <w:t>Ellos</w:t>
            </w:r>
            <w:proofErr w:type="spellEnd"/>
            <w:r w:rsidRPr="003D47CC">
              <w:rPr>
                <w:sz w:val="24"/>
                <w:szCs w:val="24"/>
              </w:rPr>
              <w:t xml:space="preserve">, </w:t>
            </w:r>
            <w:proofErr w:type="spellStart"/>
            <w:r w:rsidRPr="003D47CC">
              <w:rPr>
                <w:sz w:val="24"/>
                <w:szCs w:val="24"/>
              </w:rPr>
              <w:t>Ellas</w:t>
            </w:r>
            <w:proofErr w:type="spellEnd"/>
            <w:r w:rsidRPr="003D47CC">
              <w:rPr>
                <w:sz w:val="24"/>
                <w:szCs w:val="24"/>
              </w:rPr>
              <w:t xml:space="preserve">, </w:t>
            </w:r>
            <w:proofErr w:type="spellStart"/>
            <w:r w:rsidRPr="003D47CC">
              <w:rPr>
                <w:sz w:val="24"/>
                <w:szCs w:val="24"/>
              </w:rPr>
              <w:t>Ustedes</w:t>
            </w:r>
            <w:proofErr w:type="spellEnd"/>
          </w:p>
        </w:tc>
        <w:tc>
          <w:tcPr>
            <w:tcW w:w="108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proofErr w:type="spellStart"/>
            <w:r w:rsidRPr="003D47CC">
              <w:rPr>
                <w:sz w:val="24"/>
                <w:szCs w:val="24"/>
              </w:rPr>
              <w:t>están</w:t>
            </w:r>
            <w:proofErr w:type="spellEnd"/>
          </w:p>
        </w:tc>
      </w:tr>
    </w:tbl>
    <w:p w:rsidR="00C00880" w:rsidRDefault="00C00880" w:rsidP="00C00880">
      <w:pPr>
        <w:rPr>
          <w:sz w:val="28"/>
          <w:szCs w:val="28"/>
        </w:rPr>
      </w:pPr>
    </w:p>
    <w:p w:rsidR="00C00880" w:rsidRDefault="00C00880" w:rsidP="00C00880">
      <w:pPr>
        <w:rPr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990"/>
        <w:gridCol w:w="1170"/>
        <w:gridCol w:w="810"/>
      </w:tblGrid>
      <w:tr w:rsidR="00C00880" w:rsidRPr="003D47CC" w:rsidTr="009C5427">
        <w:tc>
          <w:tcPr>
            <w:tcW w:w="4225" w:type="dxa"/>
            <w:gridSpan w:val="4"/>
          </w:tcPr>
          <w:p w:rsidR="00C00880" w:rsidRPr="003D47CC" w:rsidRDefault="00C00880" w:rsidP="009C5427">
            <w:pPr>
              <w:jc w:val="center"/>
              <w:rPr>
                <w:sz w:val="24"/>
                <w:szCs w:val="24"/>
              </w:rPr>
            </w:pPr>
            <w:proofErr w:type="spellStart"/>
            <w:r w:rsidRPr="003D47CC">
              <w:rPr>
                <w:sz w:val="24"/>
                <w:szCs w:val="24"/>
              </w:rPr>
              <w:t>Estar</w:t>
            </w:r>
            <w:proofErr w:type="spellEnd"/>
            <w:r w:rsidRPr="003D47CC">
              <w:rPr>
                <w:sz w:val="24"/>
                <w:szCs w:val="24"/>
              </w:rPr>
              <w:t xml:space="preserve"> – to be (temporary)</w:t>
            </w:r>
          </w:p>
          <w:p w:rsidR="00C00880" w:rsidRPr="003D47CC" w:rsidRDefault="00C00880" w:rsidP="009C5427">
            <w:pPr>
              <w:jc w:val="center"/>
              <w:rPr>
                <w:sz w:val="24"/>
                <w:szCs w:val="24"/>
              </w:rPr>
            </w:pPr>
            <w:proofErr w:type="spellStart"/>
            <w:r w:rsidRPr="003D47CC">
              <w:rPr>
                <w:sz w:val="24"/>
                <w:szCs w:val="24"/>
              </w:rPr>
              <w:t>Ser</w:t>
            </w:r>
            <w:proofErr w:type="spellEnd"/>
            <w:r w:rsidRPr="003D47CC">
              <w:rPr>
                <w:sz w:val="24"/>
                <w:szCs w:val="24"/>
              </w:rPr>
              <w:t xml:space="preserve"> – to be (permanent)</w:t>
            </w:r>
          </w:p>
        </w:tc>
      </w:tr>
      <w:tr w:rsidR="00C00880" w:rsidRPr="003D47CC" w:rsidTr="009C5427">
        <w:tc>
          <w:tcPr>
            <w:tcW w:w="1255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I</w:t>
            </w:r>
          </w:p>
        </w:tc>
        <w:tc>
          <w:tcPr>
            <w:tcW w:w="99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am</w:t>
            </w:r>
          </w:p>
        </w:tc>
        <w:tc>
          <w:tcPr>
            <w:tcW w:w="117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we</w:t>
            </w:r>
          </w:p>
        </w:tc>
        <w:tc>
          <w:tcPr>
            <w:tcW w:w="81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are</w:t>
            </w:r>
          </w:p>
        </w:tc>
      </w:tr>
      <w:tr w:rsidR="00C00880" w:rsidRPr="003D47CC" w:rsidTr="009C5427">
        <w:tc>
          <w:tcPr>
            <w:tcW w:w="1255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 xml:space="preserve">You (informal) </w:t>
            </w:r>
          </w:p>
        </w:tc>
        <w:tc>
          <w:tcPr>
            <w:tcW w:w="99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are</w:t>
            </w:r>
          </w:p>
        </w:tc>
        <w:tc>
          <w:tcPr>
            <w:tcW w:w="117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all of you</w:t>
            </w:r>
          </w:p>
        </w:tc>
        <w:tc>
          <w:tcPr>
            <w:tcW w:w="81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are</w:t>
            </w:r>
          </w:p>
        </w:tc>
      </w:tr>
      <w:tr w:rsidR="00C00880" w:rsidRPr="003D47CC" w:rsidTr="009C5427">
        <w:tc>
          <w:tcPr>
            <w:tcW w:w="1255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He, she, you (formal)</w:t>
            </w:r>
          </w:p>
        </w:tc>
        <w:tc>
          <w:tcPr>
            <w:tcW w:w="99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is, are</w:t>
            </w:r>
          </w:p>
        </w:tc>
        <w:tc>
          <w:tcPr>
            <w:tcW w:w="117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They</w:t>
            </w:r>
          </w:p>
        </w:tc>
        <w:tc>
          <w:tcPr>
            <w:tcW w:w="810" w:type="dxa"/>
          </w:tcPr>
          <w:p w:rsidR="00C00880" w:rsidRPr="003D47CC" w:rsidRDefault="00C00880" w:rsidP="009C5427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are</w:t>
            </w:r>
          </w:p>
        </w:tc>
      </w:tr>
    </w:tbl>
    <w:p w:rsidR="00C00880" w:rsidRDefault="00C00880" w:rsidP="00C00880">
      <w:pPr>
        <w:rPr>
          <w:sz w:val="28"/>
          <w:szCs w:val="28"/>
        </w:rPr>
      </w:pPr>
    </w:p>
    <w:p w:rsidR="00C00880" w:rsidRDefault="00C00880" w:rsidP="00C00880">
      <w:pPr>
        <w:rPr>
          <w:sz w:val="28"/>
          <w:szCs w:val="28"/>
        </w:rPr>
        <w:sectPr w:rsidR="00C00880" w:rsidSect="00C00880">
          <w:pgSz w:w="12240" w:h="15840"/>
          <w:pgMar w:top="720" w:right="1008" w:bottom="720" w:left="1008" w:header="720" w:footer="720" w:gutter="0"/>
          <w:cols w:num="2" w:space="720"/>
          <w:docGrid w:linePitch="360"/>
        </w:sectPr>
      </w:pPr>
    </w:p>
    <w:p w:rsidR="00C00880" w:rsidRPr="00C00880" w:rsidRDefault="00C00880" w:rsidP="00C00880">
      <w:pPr>
        <w:rPr>
          <w:sz w:val="24"/>
          <w:szCs w:val="24"/>
        </w:rPr>
      </w:pPr>
      <w:r w:rsidRPr="00C00880">
        <w:rPr>
          <w:sz w:val="24"/>
          <w:szCs w:val="24"/>
        </w:rPr>
        <w:lastRenderedPageBreak/>
        <w:t>On a separate sheet of paper write the following sentences in Spanish: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How are you? (formal)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How are you? (informal)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How is she?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How is he?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How are you all? (group of males)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How are you all? (group of females)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How are you all? (mixed group of both males and females)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How are they? (males)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How are they? (females)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How are they? (mixed group of both males and females)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How are they? (formal)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I am well.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She is very well.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He is more or less well.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We are well.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You all are so-so.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They (males) are very well.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They (females) are very well.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They (formal) are well.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Why are bad? (Why do you feel bad?)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I have a headache. / My head hurts.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I have a stomachache. / My stomach hurts.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My arm hurts.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My hand hurts.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My mouth hurts.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My eyes hurts.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My ear hurts.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My leg hurts.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My foot hurts.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My tooth hurts.</w:t>
      </w:r>
    </w:p>
    <w:p w:rsidR="00C00880" w:rsidRP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I am much better now.</w:t>
      </w:r>
    </w:p>
    <w:p w:rsidR="00C00880" w:rsidRDefault="00C00880" w:rsidP="00C008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00880">
        <w:rPr>
          <w:sz w:val="24"/>
          <w:szCs w:val="24"/>
        </w:rPr>
        <w:t>Thank you.</w:t>
      </w:r>
    </w:p>
    <w:p w:rsidR="00C00880" w:rsidRPr="00C00880" w:rsidRDefault="00C00880" w:rsidP="00C00880">
      <w:pPr>
        <w:rPr>
          <w:rFonts w:ascii="Bell MT" w:hAnsi="Bell MT"/>
          <w:sz w:val="36"/>
          <w:szCs w:val="36"/>
        </w:rPr>
      </w:pPr>
      <w:r w:rsidRPr="00C00880">
        <w:rPr>
          <w:rFonts w:ascii="Bell MT" w:hAnsi="Bell MT"/>
          <w:sz w:val="36"/>
          <w:szCs w:val="36"/>
        </w:rPr>
        <w:lastRenderedPageBreak/>
        <w:t>*</w:t>
      </w:r>
      <w:r w:rsidRPr="00C00880">
        <w:rPr>
          <w:rFonts w:ascii="Bell MT" w:hAnsi="Bell MT"/>
          <w:sz w:val="36"/>
          <w:szCs w:val="36"/>
        </w:rPr>
        <w:t>Please complete the number chart below. Pay special attention to patterns.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4"/>
        <w:gridCol w:w="2037"/>
        <w:gridCol w:w="2326"/>
        <w:gridCol w:w="2228"/>
        <w:gridCol w:w="2039"/>
      </w:tblGrid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uno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veintiuno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cuarenta y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dos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proofErr w:type="spellStart"/>
            <w:r w:rsidRPr="00EE224C">
              <w:rPr>
                <w:rFonts w:ascii="Bell MT" w:hAnsi="Bell MT"/>
                <w:sz w:val="28"/>
                <w:szCs w:val="28"/>
              </w:rPr>
              <w:t>veintidós</w:t>
            </w:r>
            <w:proofErr w:type="spellEnd"/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cuarenta y dos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tres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veintitrés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cuarenta y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cuatro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veinticuatro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cuarenta y cuatro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cinco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veinticinco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cuarenta y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seis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veintiséis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cuarenta y seis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siete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veintisiete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cuarenta y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ocho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veintiocho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cuarenta y ocho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nueve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veintinueve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cuarenta y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  <w:tcBorders>
              <w:bottom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diez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trenta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cincuenta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proofErr w:type="spellStart"/>
            <w:r w:rsidRPr="00EE224C">
              <w:rPr>
                <w:rFonts w:ascii="Bell MT" w:hAnsi="Bell MT"/>
                <w:sz w:val="28"/>
                <w:szCs w:val="28"/>
              </w:rPr>
              <w:t>setenta</w:t>
            </w:r>
            <w:proofErr w:type="spellEnd"/>
          </w:p>
        </w:tc>
        <w:tc>
          <w:tcPr>
            <w:tcW w:w="2929" w:type="dxa"/>
            <w:tcBorders>
              <w:bottom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noventa</w:t>
            </w: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once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trenta y uno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cincuenta y</w:t>
            </w:r>
          </w:p>
        </w:tc>
        <w:tc>
          <w:tcPr>
            <w:tcW w:w="3330" w:type="dxa"/>
            <w:tcBorders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doce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 xml:space="preserve">trenta y 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 xml:space="preserve">cincuenta </w:t>
            </w:r>
          </w:p>
        </w:tc>
        <w:tc>
          <w:tcPr>
            <w:tcW w:w="3330" w:type="dxa"/>
            <w:tcBorders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trece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trenta y tres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cincuenta y</w:t>
            </w:r>
          </w:p>
        </w:tc>
        <w:tc>
          <w:tcPr>
            <w:tcW w:w="3330" w:type="dxa"/>
            <w:tcBorders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catorce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 xml:space="preserve">trenta y 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 xml:space="preserve">cincuenta </w:t>
            </w:r>
          </w:p>
        </w:tc>
        <w:tc>
          <w:tcPr>
            <w:tcW w:w="3330" w:type="dxa"/>
            <w:tcBorders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quince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trenta y cinco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cincuenta y</w:t>
            </w:r>
          </w:p>
        </w:tc>
        <w:tc>
          <w:tcPr>
            <w:tcW w:w="3330" w:type="dxa"/>
            <w:tcBorders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dieciséis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 xml:space="preserve">trenta y 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 xml:space="preserve">cincuenta </w:t>
            </w:r>
          </w:p>
        </w:tc>
        <w:tc>
          <w:tcPr>
            <w:tcW w:w="3330" w:type="dxa"/>
            <w:tcBorders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diecisiete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trenta y siete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cincuenta y</w:t>
            </w:r>
          </w:p>
        </w:tc>
        <w:tc>
          <w:tcPr>
            <w:tcW w:w="3330" w:type="dxa"/>
            <w:tcBorders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dieciocho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 xml:space="preserve">trenta y 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 xml:space="preserve">cincuenta </w:t>
            </w:r>
          </w:p>
        </w:tc>
        <w:tc>
          <w:tcPr>
            <w:tcW w:w="3330" w:type="dxa"/>
            <w:tcBorders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diecinueve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trenta y nueve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cincuenta y</w:t>
            </w:r>
          </w:p>
        </w:tc>
        <w:tc>
          <w:tcPr>
            <w:tcW w:w="3330" w:type="dxa"/>
            <w:tcBorders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</w:p>
        </w:tc>
      </w:tr>
      <w:tr w:rsidR="00C00880" w:rsidRPr="00EE224C" w:rsidTr="009C5427">
        <w:tc>
          <w:tcPr>
            <w:tcW w:w="1754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veinte</w:t>
            </w:r>
          </w:p>
        </w:tc>
        <w:tc>
          <w:tcPr>
            <w:tcW w:w="2471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cuarenta</w:t>
            </w:r>
          </w:p>
        </w:tc>
        <w:tc>
          <w:tcPr>
            <w:tcW w:w="3330" w:type="dxa"/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 xml:space="preserve">sesenta </w:t>
            </w:r>
          </w:p>
        </w:tc>
        <w:tc>
          <w:tcPr>
            <w:tcW w:w="3330" w:type="dxa"/>
            <w:tcBorders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ochenta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880" w:rsidRPr="00EE224C" w:rsidRDefault="00C00880" w:rsidP="009C5427">
            <w:pPr>
              <w:rPr>
                <w:rFonts w:ascii="Bell MT" w:hAnsi="Bell MT"/>
                <w:sz w:val="28"/>
                <w:szCs w:val="28"/>
              </w:rPr>
            </w:pPr>
            <w:r w:rsidRPr="00EE224C">
              <w:rPr>
                <w:rFonts w:ascii="Bell MT" w:hAnsi="Bell MT"/>
                <w:sz w:val="28"/>
                <w:szCs w:val="28"/>
              </w:rPr>
              <w:t>cien</w:t>
            </w:r>
          </w:p>
        </w:tc>
      </w:tr>
    </w:tbl>
    <w:p w:rsidR="00C00880" w:rsidRDefault="00C00880" w:rsidP="00C00880">
      <w:pPr>
        <w:pStyle w:val="ListParagraph"/>
        <w:rPr>
          <w:rFonts w:ascii="Bell MT" w:hAnsi="Bell MT"/>
          <w:sz w:val="36"/>
          <w:szCs w:val="36"/>
        </w:rPr>
      </w:pPr>
    </w:p>
    <w:p w:rsidR="00C00880" w:rsidRDefault="00C00880" w:rsidP="00C00880">
      <w:pPr>
        <w:pStyle w:val="ListParagraph"/>
        <w:rPr>
          <w:rFonts w:ascii="Bell MT" w:hAnsi="Bell MT"/>
          <w:sz w:val="36"/>
          <w:szCs w:val="36"/>
        </w:rPr>
      </w:pPr>
      <w:r w:rsidRPr="00C00880">
        <w:rPr>
          <w:rFonts w:ascii="Bell MT" w:hAnsi="Bell MT"/>
          <w:sz w:val="36"/>
          <w:szCs w:val="36"/>
        </w:rPr>
        <w:t xml:space="preserve">On the back of this paper, complete the math in Spanish. </w:t>
      </w:r>
    </w:p>
    <w:p w:rsidR="00C00880" w:rsidRPr="00C00880" w:rsidRDefault="00C00880" w:rsidP="00C00880">
      <w:pPr>
        <w:pStyle w:val="ListParagraph"/>
        <w:rPr>
          <w:rFonts w:ascii="Bell MT" w:hAnsi="Bell MT"/>
          <w:sz w:val="36"/>
          <w:szCs w:val="36"/>
        </w:rPr>
      </w:pPr>
      <w:r w:rsidRPr="00C00880">
        <w:rPr>
          <w:rFonts w:ascii="Bell MT" w:hAnsi="Bell MT"/>
          <w:sz w:val="36"/>
          <w:szCs w:val="36"/>
        </w:rPr>
        <w:t>(for example: uno x uno = uno)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4"/>
        <w:gridCol w:w="1721"/>
        <w:gridCol w:w="1683"/>
        <w:gridCol w:w="1721"/>
        <w:gridCol w:w="1683"/>
        <w:gridCol w:w="1722"/>
      </w:tblGrid>
      <w:tr w:rsidR="00C00880" w:rsidRPr="00EE224C" w:rsidTr="009C5427">
        <w:tc>
          <w:tcPr>
            <w:tcW w:w="2398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2 x 0 =</w:t>
            </w:r>
          </w:p>
        </w:tc>
        <w:tc>
          <w:tcPr>
            <w:tcW w:w="2398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2 x 10 =</w:t>
            </w:r>
          </w:p>
        </w:tc>
        <w:tc>
          <w:tcPr>
            <w:tcW w:w="2398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2 x 2 =</w:t>
            </w:r>
          </w:p>
        </w:tc>
        <w:tc>
          <w:tcPr>
            <w:tcW w:w="2398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2 x 11 =</w:t>
            </w:r>
          </w:p>
        </w:tc>
        <w:tc>
          <w:tcPr>
            <w:tcW w:w="2399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2 x 4 =</w:t>
            </w:r>
          </w:p>
        </w:tc>
        <w:tc>
          <w:tcPr>
            <w:tcW w:w="2399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2 x 12 =</w:t>
            </w:r>
          </w:p>
        </w:tc>
      </w:tr>
      <w:tr w:rsidR="00C00880" w:rsidRPr="00EE224C" w:rsidTr="009C5427">
        <w:tc>
          <w:tcPr>
            <w:tcW w:w="2398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 xml:space="preserve">3 x 0 = </w:t>
            </w:r>
          </w:p>
        </w:tc>
        <w:tc>
          <w:tcPr>
            <w:tcW w:w="2398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3 x 10 =</w:t>
            </w:r>
          </w:p>
        </w:tc>
        <w:tc>
          <w:tcPr>
            <w:tcW w:w="2398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3 x 2 =</w:t>
            </w:r>
          </w:p>
        </w:tc>
        <w:tc>
          <w:tcPr>
            <w:tcW w:w="2398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3 x 11 =</w:t>
            </w:r>
          </w:p>
        </w:tc>
        <w:tc>
          <w:tcPr>
            <w:tcW w:w="2399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3 x 4 =</w:t>
            </w:r>
          </w:p>
        </w:tc>
        <w:tc>
          <w:tcPr>
            <w:tcW w:w="2399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3 x 12 =</w:t>
            </w:r>
          </w:p>
        </w:tc>
      </w:tr>
      <w:tr w:rsidR="00C00880" w:rsidRPr="00EE224C" w:rsidTr="009C5427">
        <w:tc>
          <w:tcPr>
            <w:tcW w:w="2398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4 x 0 =</w:t>
            </w:r>
          </w:p>
        </w:tc>
        <w:tc>
          <w:tcPr>
            <w:tcW w:w="2398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4 x 10 =</w:t>
            </w:r>
          </w:p>
        </w:tc>
        <w:tc>
          <w:tcPr>
            <w:tcW w:w="2398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4 x 2 =</w:t>
            </w:r>
          </w:p>
        </w:tc>
        <w:tc>
          <w:tcPr>
            <w:tcW w:w="2398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4 x 11 =</w:t>
            </w:r>
          </w:p>
        </w:tc>
        <w:tc>
          <w:tcPr>
            <w:tcW w:w="2399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4 x 4 =</w:t>
            </w:r>
          </w:p>
        </w:tc>
        <w:tc>
          <w:tcPr>
            <w:tcW w:w="2399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4 x 12 =</w:t>
            </w:r>
          </w:p>
        </w:tc>
      </w:tr>
      <w:tr w:rsidR="00C00880" w:rsidRPr="00EE224C" w:rsidTr="009C5427">
        <w:tc>
          <w:tcPr>
            <w:tcW w:w="2398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5 x 0 =</w:t>
            </w:r>
          </w:p>
        </w:tc>
        <w:tc>
          <w:tcPr>
            <w:tcW w:w="2398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5 x 10</w:t>
            </w:r>
          </w:p>
        </w:tc>
        <w:tc>
          <w:tcPr>
            <w:tcW w:w="2398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5 x 2 =</w:t>
            </w:r>
          </w:p>
        </w:tc>
        <w:tc>
          <w:tcPr>
            <w:tcW w:w="2398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5 x 11 =</w:t>
            </w:r>
          </w:p>
        </w:tc>
        <w:tc>
          <w:tcPr>
            <w:tcW w:w="2399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5 x 4 =</w:t>
            </w:r>
          </w:p>
        </w:tc>
        <w:tc>
          <w:tcPr>
            <w:tcW w:w="2399" w:type="dxa"/>
          </w:tcPr>
          <w:p w:rsidR="00C00880" w:rsidRPr="00EE224C" w:rsidRDefault="00C00880" w:rsidP="009C5427">
            <w:pPr>
              <w:rPr>
                <w:rFonts w:ascii="Bell MT" w:hAnsi="Bell MT"/>
                <w:sz w:val="32"/>
                <w:szCs w:val="32"/>
              </w:rPr>
            </w:pPr>
            <w:r w:rsidRPr="00EE224C">
              <w:rPr>
                <w:rFonts w:ascii="Bell MT" w:hAnsi="Bell MT"/>
                <w:sz w:val="32"/>
                <w:szCs w:val="32"/>
              </w:rPr>
              <w:t>5 x 12 =</w:t>
            </w:r>
          </w:p>
        </w:tc>
      </w:tr>
    </w:tbl>
    <w:p w:rsidR="00C00880" w:rsidRPr="00C00880" w:rsidRDefault="00C00880" w:rsidP="00C00880">
      <w:pPr>
        <w:pStyle w:val="ListParagraph"/>
        <w:rPr>
          <w:sz w:val="24"/>
          <w:szCs w:val="24"/>
        </w:rPr>
      </w:pPr>
    </w:p>
    <w:p w:rsidR="00C00880" w:rsidRDefault="00C00880">
      <w:r>
        <w:br w:type="page"/>
      </w:r>
    </w:p>
    <w:p w:rsidR="00C00880" w:rsidRDefault="00C00880">
      <w:pPr>
        <w:rPr>
          <w:sz w:val="32"/>
          <w:szCs w:val="32"/>
        </w:rPr>
      </w:pPr>
      <w:r w:rsidRPr="005006B9">
        <w:rPr>
          <w:sz w:val="32"/>
          <w:szCs w:val="32"/>
        </w:rPr>
        <w:lastRenderedPageBreak/>
        <w:t xml:space="preserve">Complete </w:t>
      </w:r>
      <w:proofErr w:type="spellStart"/>
      <w:r w:rsidRPr="005006B9">
        <w:rPr>
          <w:sz w:val="32"/>
          <w:szCs w:val="32"/>
        </w:rPr>
        <w:t>Repaso</w:t>
      </w:r>
      <w:proofErr w:type="spellEnd"/>
      <w:r w:rsidRPr="005006B9">
        <w:rPr>
          <w:sz w:val="32"/>
          <w:szCs w:val="32"/>
        </w:rPr>
        <w:t xml:space="preserve"> as a “swap out” grade.</w:t>
      </w:r>
    </w:p>
    <w:p w:rsidR="005006B9" w:rsidRPr="0018555F" w:rsidRDefault="005006B9">
      <w:pPr>
        <w:rPr>
          <w:rFonts w:ascii="Agency FB" w:eastAsia="Adobe Heiti Std R" w:hAnsi="Agency FB"/>
          <w:sz w:val="72"/>
          <w:szCs w:val="72"/>
        </w:rPr>
      </w:pPr>
      <w:proofErr w:type="spellStart"/>
      <w:r w:rsidRPr="0018555F">
        <w:rPr>
          <w:rFonts w:ascii="Agency FB" w:eastAsia="Adobe Heiti Std R" w:hAnsi="Agency FB"/>
          <w:sz w:val="72"/>
          <w:szCs w:val="72"/>
        </w:rPr>
        <w:t>Repaso</w:t>
      </w:r>
      <w:proofErr w:type="spellEnd"/>
      <w:r w:rsidR="0018555F" w:rsidRPr="0018555F">
        <w:rPr>
          <w:rFonts w:ascii="Agency FB" w:eastAsia="Adobe Heiti Std R" w:hAnsi="Agency FB"/>
          <w:sz w:val="72"/>
          <w:szCs w:val="72"/>
        </w:rPr>
        <w:t xml:space="preserve"> </w:t>
      </w:r>
      <w:proofErr w:type="spellStart"/>
      <w:r w:rsidR="0018555F" w:rsidRPr="0018555F">
        <w:rPr>
          <w:rFonts w:ascii="Agency FB" w:eastAsia="Adobe Heiti Std R" w:hAnsi="Agency FB"/>
          <w:sz w:val="72"/>
          <w:szCs w:val="72"/>
        </w:rPr>
        <w:t>Unidad</w:t>
      </w:r>
      <w:proofErr w:type="spellEnd"/>
      <w:r w:rsidR="0018555F" w:rsidRPr="0018555F">
        <w:rPr>
          <w:rFonts w:ascii="Agency FB" w:eastAsia="Adobe Heiti Std R" w:hAnsi="Agency FB"/>
          <w:sz w:val="72"/>
          <w:szCs w:val="72"/>
        </w:rPr>
        <w:t xml:space="preserve"> 1, </w:t>
      </w:r>
      <w:proofErr w:type="spellStart"/>
      <w:r w:rsidR="0018555F" w:rsidRPr="0018555F">
        <w:rPr>
          <w:rFonts w:ascii="Agency FB" w:eastAsia="Adobe Heiti Std R" w:hAnsi="Agency FB"/>
          <w:sz w:val="72"/>
          <w:szCs w:val="72"/>
        </w:rPr>
        <w:t>Lección</w:t>
      </w:r>
      <w:proofErr w:type="spellEnd"/>
      <w:r w:rsidR="0018555F" w:rsidRPr="0018555F">
        <w:rPr>
          <w:rFonts w:ascii="Agency FB" w:eastAsia="Adobe Heiti Std R" w:hAnsi="Agency FB"/>
          <w:sz w:val="72"/>
          <w:szCs w:val="72"/>
        </w:rPr>
        <w:t xml:space="preserve"> B</w:t>
      </w:r>
      <w:bookmarkStart w:id="0" w:name="_GoBack"/>
      <w:bookmarkEnd w:id="0"/>
    </w:p>
    <w:p w:rsidR="00C00880" w:rsidRDefault="00C00880">
      <w:r>
        <w:rPr>
          <w:noProof/>
        </w:rPr>
        <w:drawing>
          <wp:inline distT="0" distB="0" distL="0" distR="0" wp14:anchorId="2F18262E" wp14:editId="213C9E52">
            <wp:extent cx="6492240" cy="6414135"/>
            <wp:effectExtent l="0" t="0" r="381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880" w:rsidSect="00C00880">
      <w:type w:val="continuous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dobe Heiti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304A1"/>
    <w:multiLevelType w:val="hybridMultilevel"/>
    <w:tmpl w:val="9ED025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1EE"/>
    <w:rsid w:val="0018555F"/>
    <w:rsid w:val="003C61EE"/>
    <w:rsid w:val="005006B9"/>
    <w:rsid w:val="00BD5C94"/>
    <w:rsid w:val="00C0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58469"/>
  <w15:chartTrackingRefBased/>
  <w15:docId w15:val="{1BBD69D0-3D25-41F8-89D3-27A91907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0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08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3</cp:revision>
  <dcterms:created xsi:type="dcterms:W3CDTF">2018-10-22T12:09:00Z</dcterms:created>
  <dcterms:modified xsi:type="dcterms:W3CDTF">2018-10-23T12:47:00Z</dcterms:modified>
</cp:coreProperties>
</file>