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AF" w:rsidRDefault="001C37AF" w:rsidP="001C37A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1C37AF" w:rsidRPr="00F94DB8" w:rsidRDefault="001C37AF" w:rsidP="001C37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DB8">
        <w:rPr>
          <w:rFonts w:ascii="Times New Roman" w:hAnsi="Times New Roman" w:cs="Times New Roman"/>
          <w:sz w:val="32"/>
          <w:szCs w:val="24"/>
          <w:u w:val="single"/>
        </w:rPr>
        <w:t xml:space="preserve">Unidad 5, </w:t>
      </w:r>
      <w:proofErr w:type="spellStart"/>
      <w:r w:rsidRPr="00F94DB8">
        <w:rPr>
          <w:rFonts w:ascii="Times New Roman" w:hAnsi="Times New Roman" w:cs="Times New Roman"/>
          <w:sz w:val="32"/>
          <w:szCs w:val="24"/>
          <w:u w:val="single"/>
        </w:rPr>
        <w:t>Leccion</w:t>
      </w:r>
      <w:proofErr w:type="spellEnd"/>
      <w:r w:rsidRPr="00F94DB8">
        <w:rPr>
          <w:rFonts w:ascii="Times New Roman" w:hAnsi="Times New Roman" w:cs="Times New Roman"/>
          <w:sz w:val="32"/>
          <w:szCs w:val="24"/>
          <w:u w:val="single"/>
        </w:rPr>
        <w:t xml:space="preserve"> A, </w:t>
      </w:r>
      <w:proofErr w:type="spellStart"/>
      <w:r w:rsidRPr="00F94DB8">
        <w:rPr>
          <w:rFonts w:ascii="Times New Roman" w:hAnsi="Times New Roman" w:cs="Times New Roman"/>
          <w:sz w:val="32"/>
          <w:szCs w:val="24"/>
          <w:u w:val="single"/>
        </w:rPr>
        <w:t>Vocabulario</w:t>
      </w:r>
      <w:proofErr w:type="spellEnd"/>
      <w:r>
        <w:rPr>
          <w:rFonts w:ascii="Times New Roman" w:hAnsi="Times New Roman" w:cs="Times New Roman"/>
          <w:sz w:val="32"/>
          <w:szCs w:val="24"/>
          <w:u w:val="single"/>
        </w:rPr>
        <w:t xml:space="preserve"> 1</w:t>
      </w:r>
    </w:p>
    <w:p w:rsidR="001C37AF" w:rsidRDefault="001C37AF" w:rsidP="001C37AF">
      <w:pPr>
        <w:rPr>
          <w:rFonts w:ascii="Times New Roman" w:hAnsi="Times New Roman" w:cs="Times New Roman"/>
          <w:sz w:val="24"/>
          <w:szCs w:val="24"/>
        </w:rPr>
      </w:pP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El/la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compañero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>/a – classmate, partner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proofErr w:type="spellStart"/>
      <w:r w:rsidRPr="00F94DB8">
        <w:rPr>
          <w:rFonts w:ascii="Times New Roman" w:hAnsi="Times New Roman" w:cs="Times New Roman"/>
          <w:sz w:val="40"/>
          <w:szCs w:val="24"/>
        </w:rPr>
        <w:t>Pasar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to pass, to spend time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El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artículo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article, item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proofErr w:type="spellStart"/>
      <w:r w:rsidRPr="00F94DB8">
        <w:rPr>
          <w:rFonts w:ascii="Times New Roman" w:hAnsi="Times New Roman" w:cs="Times New Roman"/>
          <w:sz w:val="40"/>
          <w:szCs w:val="24"/>
        </w:rPr>
        <w:t>Electrónico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>/a - electronic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proofErr w:type="spellStart"/>
      <w:r w:rsidRPr="00F94DB8">
        <w:rPr>
          <w:rFonts w:ascii="Times New Roman" w:hAnsi="Times New Roman" w:cs="Times New Roman"/>
          <w:sz w:val="40"/>
          <w:szCs w:val="24"/>
        </w:rPr>
        <w:t>Entrar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to go in, to enter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>Que – that, which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proofErr w:type="spellStart"/>
      <w:r w:rsidRPr="00F94DB8">
        <w:rPr>
          <w:rFonts w:ascii="Times New Roman" w:hAnsi="Times New Roman" w:cs="Times New Roman"/>
          <w:sz w:val="40"/>
          <w:szCs w:val="24"/>
        </w:rPr>
        <w:t>Cada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each, every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La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semana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week 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La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tableta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tablet 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El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estéreo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stereo, sound system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Los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audifonos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headphones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La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consola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de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juegos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game console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Los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videojuegos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videogames  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El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reproductor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de MP3/CDs/DVDs – MP3/CD/DVD player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El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dinero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money 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>¡Caramba! – wow!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>El DVD – DVD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proofErr w:type="spellStart"/>
      <w:r w:rsidRPr="00F94DB8">
        <w:rPr>
          <w:rFonts w:ascii="Times New Roman" w:hAnsi="Times New Roman" w:cs="Times New Roman"/>
          <w:sz w:val="40"/>
          <w:szCs w:val="24"/>
        </w:rPr>
        <w:t>Buscar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to look for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La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canción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song 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La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película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–movie, film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El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amor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love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>Tener – to have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La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sorpresa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– surprise</w:t>
      </w:r>
    </w:p>
    <w:p w:rsidR="001C37AF" w:rsidRPr="00F94DB8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>Si – if</w:t>
      </w:r>
    </w:p>
    <w:p w:rsidR="001C37AF" w:rsidRDefault="001C37AF" w:rsidP="001C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24"/>
        </w:rPr>
      </w:pPr>
      <w:r w:rsidRPr="00F94DB8">
        <w:rPr>
          <w:rFonts w:ascii="Times New Roman" w:hAnsi="Times New Roman" w:cs="Times New Roman"/>
          <w:sz w:val="40"/>
          <w:szCs w:val="24"/>
        </w:rPr>
        <w:t xml:space="preserve">La </w:t>
      </w:r>
      <w:proofErr w:type="spellStart"/>
      <w:r w:rsidRPr="00F94DB8">
        <w:rPr>
          <w:rFonts w:ascii="Times New Roman" w:hAnsi="Times New Roman" w:cs="Times New Roman"/>
          <w:sz w:val="40"/>
          <w:szCs w:val="24"/>
        </w:rPr>
        <w:t>lástima</w:t>
      </w:r>
      <w:proofErr w:type="spellEnd"/>
      <w:r w:rsidRPr="00F94DB8">
        <w:rPr>
          <w:rFonts w:ascii="Times New Roman" w:hAnsi="Times New Roman" w:cs="Times New Roman"/>
          <w:sz w:val="40"/>
          <w:szCs w:val="24"/>
        </w:rPr>
        <w:t xml:space="preserve"> - shame </w:t>
      </w:r>
    </w:p>
    <w:p w:rsidR="001C37AF" w:rsidRDefault="001C37AF" w:rsidP="001C37AF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noProof/>
          <w:sz w:val="40"/>
          <w:szCs w:val="24"/>
        </w:rPr>
        <w:lastRenderedPageBreak/>
        <w:drawing>
          <wp:inline distT="0" distB="0" distL="0" distR="0">
            <wp:extent cx="6590805" cy="9199902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262" cy="92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AF" w:rsidRDefault="001C37AF" w:rsidP="001C37AF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noProof/>
          <w:sz w:val="40"/>
          <w:szCs w:val="24"/>
        </w:rPr>
        <w:lastRenderedPageBreak/>
        <w:drawing>
          <wp:inline distT="0" distB="0" distL="0" distR="0">
            <wp:extent cx="6872682" cy="9108374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42" cy="913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AF" w:rsidRDefault="001C37AF" w:rsidP="001C37AF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noProof/>
          <w:sz w:val="40"/>
          <w:szCs w:val="24"/>
        </w:rPr>
        <w:lastRenderedPageBreak/>
        <w:drawing>
          <wp:inline distT="0" distB="0" distL="0" distR="0">
            <wp:extent cx="7118544" cy="9108374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593" cy="913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BEF" w:rsidRPr="001C37AF" w:rsidRDefault="00B41BEF" w:rsidP="001C37AF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noProof/>
          <w:sz w:val="40"/>
          <w:szCs w:val="24"/>
        </w:rPr>
        <w:lastRenderedPageBreak/>
        <w:drawing>
          <wp:inline distT="0" distB="0" distL="0" distR="0">
            <wp:extent cx="6922892" cy="86571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197" cy="868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BEF" w:rsidRPr="001C37AF" w:rsidSect="000E1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72085"/>
    <w:multiLevelType w:val="hybridMultilevel"/>
    <w:tmpl w:val="0104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AF"/>
    <w:rsid w:val="001C37AF"/>
    <w:rsid w:val="00A30BA0"/>
    <w:rsid w:val="00B41BEF"/>
    <w:rsid w:val="00B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342D"/>
  <w15:chartTrackingRefBased/>
  <w15:docId w15:val="{445EAAA1-DCD3-4C58-9F25-DCA722A2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2018-11-12T19:37:00Z</dcterms:created>
  <dcterms:modified xsi:type="dcterms:W3CDTF">2018-11-12T19:50:00Z</dcterms:modified>
</cp:coreProperties>
</file>