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7E" w:rsidRPr="00A826DF" w:rsidRDefault="00A826DF" w:rsidP="00A826DF">
      <w:pPr>
        <w:jc w:val="center"/>
        <w:rPr>
          <w:b/>
          <w:u w:val="single"/>
        </w:rPr>
      </w:pPr>
      <w:r w:rsidRPr="00A826DF">
        <w:rPr>
          <w:b/>
          <w:u w:val="single"/>
        </w:rPr>
        <w:t>Study Guide HBS Quiz 1.2.3-1.2.4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field of Forensic Anthropology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Know which bones are typically analyzed to determine the following: 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Height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Gender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Ethnicity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tools we used to collect data on bone measurements and how to use them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factor is complicating the field of forensic anthropology today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difference in quantitative and qualitative data.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If given the necessary equations- </w:t>
      </w:r>
      <w:proofErr w:type="gramStart"/>
      <w:r>
        <w:t>be able to</w:t>
      </w:r>
      <w:proofErr w:type="gramEnd"/>
      <w:r>
        <w:t xml:space="preserve"> calculate height ranges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If given a set of data- </w:t>
      </w:r>
      <w:proofErr w:type="gramStart"/>
      <w:r>
        <w:t>be able to</w:t>
      </w:r>
      <w:proofErr w:type="gramEnd"/>
      <w:r>
        <w:t xml:space="preserve"> make a determination on gender, ethnicity and age of a set of remains</w:t>
      </w:r>
    </w:p>
    <w:p w:rsidR="00A826DF" w:rsidRDefault="00A826DF" w:rsidP="00A826DF"/>
    <w:p w:rsidR="00A826DF" w:rsidRDefault="00A826DF" w:rsidP="00A826DF"/>
    <w:p w:rsidR="00A826DF" w:rsidRDefault="00A826DF" w:rsidP="00A826DF"/>
    <w:p w:rsidR="00A826DF" w:rsidRDefault="00A826DF" w:rsidP="00A826DF"/>
    <w:p w:rsidR="00A826DF" w:rsidRPr="00A826DF" w:rsidRDefault="00A826DF" w:rsidP="00A826DF">
      <w:pPr>
        <w:jc w:val="center"/>
        <w:rPr>
          <w:b/>
          <w:u w:val="single"/>
        </w:rPr>
      </w:pPr>
      <w:r w:rsidRPr="00A826DF">
        <w:rPr>
          <w:b/>
          <w:u w:val="single"/>
        </w:rPr>
        <w:t>Study Guide HBS Quiz 1.2.3-1.2.4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field of Forensic Anthropology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Know which bones are typically analyzed to determine the following: 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Height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Gender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Ethnicity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tools we used to collect data on bone measurements and how to use them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factor is complicating the field of forensic anthropology today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difference in quantitative and qualitative data.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If given the necessary equations- </w:t>
      </w:r>
      <w:proofErr w:type="gramStart"/>
      <w:r>
        <w:t>be able to</w:t>
      </w:r>
      <w:proofErr w:type="gramEnd"/>
      <w:r>
        <w:t xml:space="preserve"> calculate height ranges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If given a set of data- </w:t>
      </w:r>
      <w:proofErr w:type="gramStart"/>
      <w:r>
        <w:t>be able to</w:t>
      </w:r>
      <w:proofErr w:type="gramEnd"/>
      <w:r>
        <w:t xml:space="preserve"> make a determination on gender, ethnicity and age of a set of remains</w:t>
      </w:r>
    </w:p>
    <w:p w:rsidR="00A826DF" w:rsidRDefault="00A826DF" w:rsidP="00A826DF"/>
    <w:p w:rsidR="00A826DF" w:rsidRDefault="00A826DF" w:rsidP="00A826DF"/>
    <w:p w:rsidR="00A826DF" w:rsidRDefault="00A826DF" w:rsidP="00A826DF"/>
    <w:p w:rsidR="00A826DF" w:rsidRDefault="00A826DF" w:rsidP="00A826DF"/>
    <w:p w:rsidR="00A826DF" w:rsidRPr="00A826DF" w:rsidRDefault="00A826DF" w:rsidP="00A826DF">
      <w:pPr>
        <w:jc w:val="center"/>
        <w:rPr>
          <w:b/>
          <w:u w:val="single"/>
        </w:rPr>
      </w:pPr>
      <w:r w:rsidRPr="00A826DF">
        <w:rPr>
          <w:b/>
          <w:u w:val="single"/>
        </w:rPr>
        <w:t>Study Guide HBS Quiz 1.2.3-1.2.4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field of Forensic Anthropology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Know which bones are typically analyzed to determine the following: 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Height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Gender</w:t>
      </w:r>
    </w:p>
    <w:p w:rsidR="00A826DF" w:rsidRDefault="00A826DF" w:rsidP="00A826DF">
      <w:pPr>
        <w:pStyle w:val="ListParagraph"/>
        <w:numPr>
          <w:ilvl w:val="1"/>
          <w:numId w:val="1"/>
        </w:numPr>
      </w:pPr>
      <w:r>
        <w:t>Ethnicity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tools we used to collect data on bone measurements and how to use them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Know what factor is complicating the field of forensic anthropology today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proofErr w:type="gramStart"/>
      <w:r>
        <w:t>Be able to</w:t>
      </w:r>
      <w:proofErr w:type="gramEnd"/>
      <w:r>
        <w:t xml:space="preserve"> describe the difference in quantitative and qualitative data.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 xml:space="preserve">If given the necessary equations- </w:t>
      </w:r>
      <w:proofErr w:type="gramStart"/>
      <w:r>
        <w:t>be able to</w:t>
      </w:r>
      <w:proofErr w:type="gramEnd"/>
      <w:r>
        <w:t xml:space="preserve"> calculate height ranges</w:t>
      </w:r>
    </w:p>
    <w:p w:rsidR="00A826DF" w:rsidRDefault="00A826DF" w:rsidP="00A826DF">
      <w:pPr>
        <w:pStyle w:val="ListParagraph"/>
        <w:numPr>
          <w:ilvl w:val="0"/>
          <w:numId w:val="1"/>
        </w:numPr>
      </w:pPr>
      <w:r>
        <w:t>If given a set of data- be able to make a determination on gender, ethnicity and age of a set of remains</w:t>
      </w:r>
      <w:bookmarkStart w:id="0" w:name="_GoBack"/>
      <w:bookmarkEnd w:id="0"/>
    </w:p>
    <w:sectPr w:rsidR="00A826DF" w:rsidSect="00A8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C72"/>
    <w:multiLevelType w:val="hybridMultilevel"/>
    <w:tmpl w:val="96CECF7C"/>
    <w:lvl w:ilvl="0" w:tplc="18025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8E507E"/>
    <w:rsid w:val="00A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E890"/>
  <w15:chartTrackingRefBased/>
  <w15:docId w15:val="{B40E49D5-713C-4223-8A6C-963C023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1</cp:revision>
  <dcterms:created xsi:type="dcterms:W3CDTF">2016-10-25T15:08:00Z</dcterms:created>
  <dcterms:modified xsi:type="dcterms:W3CDTF">2016-10-25T15:14:00Z</dcterms:modified>
</cp:coreProperties>
</file>