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DA" w:rsidRPr="00315CDA" w:rsidRDefault="00315CDA" w:rsidP="00315CDA">
      <w:pPr>
        <w:jc w:val="center"/>
        <w:rPr>
          <w:rFonts w:ascii="Comic Sans MS" w:hAnsi="Comic Sans MS"/>
          <w:b/>
          <w:bCs/>
        </w:rPr>
      </w:pPr>
      <w:r w:rsidRPr="00315CDA">
        <w:rPr>
          <w:rFonts w:ascii="Comic Sans MS" w:hAnsi="Comic Sans MS"/>
          <w:b/>
          <w:bCs/>
        </w:rPr>
        <w:t>The Four States of Matter</w:t>
      </w:r>
    </w:p>
    <w:p w:rsidR="00315CDA" w:rsidRPr="00315CDA" w:rsidRDefault="00315CDA" w:rsidP="00315CDA">
      <w:pPr>
        <w:rPr>
          <w:rFonts w:ascii="Comic Sans MS" w:hAnsi="Comic Sans MS"/>
        </w:rPr>
      </w:pPr>
      <w:r w:rsidRPr="00315CDA">
        <w:rPr>
          <w:rFonts w:ascii="Comic Sans MS" w:hAnsi="Comic Sans MS"/>
        </w:rPr>
        <w:t>Matter exists in four states. Each is characterized by its physical properties. The four states of matter are solids, liquids, gases, and plasmas.</w:t>
      </w:r>
    </w:p>
    <w:p w:rsidR="00315CDA" w:rsidRPr="00315CDA" w:rsidRDefault="00315CDA" w:rsidP="00315CDA">
      <w:pPr>
        <w:rPr>
          <w:rFonts w:ascii="Comic Sans MS" w:hAnsi="Comic Sans MS"/>
        </w:rPr>
      </w:pPr>
      <w:r w:rsidRPr="00315CDA">
        <w:rPr>
          <w:rFonts w:ascii="Comic Sans MS" w:hAnsi="Comic Sans MS"/>
        </w:rPr>
        <w:t>Solids are materials that have a definite shape and a definite volume. One example would be an ice cube. An ice cube is a six-sided object. Its volume can be determined by multiplying its height, depth, and width.</w:t>
      </w:r>
    </w:p>
    <w:p w:rsidR="00315CDA" w:rsidRPr="00315CDA" w:rsidRDefault="00315CDA" w:rsidP="00315CDA">
      <w:pPr>
        <w:rPr>
          <w:rFonts w:ascii="Comic Sans MS" w:hAnsi="Comic Sans MS"/>
        </w:rPr>
      </w:pPr>
      <w:r w:rsidRPr="00315CDA">
        <w:rPr>
          <w:rFonts w:ascii="Comic Sans MS" w:hAnsi="Comic Sans MS"/>
        </w:rPr>
        <w:t>The particles in an ice cube are molecules of water (H</w:t>
      </w:r>
      <w:r w:rsidRPr="00315CDA">
        <w:rPr>
          <w:rFonts w:ascii="Comic Sans MS" w:hAnsi="Comic Sans MS"/>
          <w:vertAlign w:val="subscript"/>
        </w:rPr>
        <w:t>2</w:t>
      </w:r>
      <w:r w:rsidRPr="00315CDA">
        <w:rPr>
          <w:rFonts w:ascii="Comic Sans MS" w:hAnsi="Comic Sans MS"/>
        </w:rPr>
        <w:t>O). They are densely packed and vibrate in fixed positions. Solids are almost incompressible. This means they resist being packed together more tightly.</w:t>
      </w:r>
    </w:p>
    <w:p w:rsidR="00315CDA" w:rsidRPr="00315CDA" w:rsidRDefault="00315CDA" w:rsidP="00315CDA">
      <w:pPr>
        <w:rPr>
          <w:rFonts w:ascii="Comic Sans MS" w:hAnsi="Comic Sans MS"/>
        </w:rPr>
      </w:pPr>
      <w:r w:rsidRPr="00315CDA">
        <w:rPr>
          <w:rFonts w:ascii="Comic Sans MS" w:hAnsi="Comic Sans MS"/>
        </w:rPr>
        <w:t>Liquids are materials that have an indefinite shape and a definite volume. Liquids take the shape of the container they occupy. However, they do not expand to fill the container they occupy.</w:t>
      </w:r>
    </w:p>
    <w:p w:rsidR="00315CDA" w:rsidRPr="00315CDA" w:rsidRDefault="00315CDA" w:rsidP="00315CDA">
      <w:pPr>
        <w:rPr>
          <w:rFonts w:ascii="Comic Sans MS" w:hAnsi="Comic Sans MS"/>
        </w:rPr>
      </w:pPr>
      <w:r w:rsidRPr="00315CDA">
        <w:rPr>
          <w:rFonts w:ascii="Comic Sans MS" w:hAnsi="Comic Sans MS"/>
        </w:rPr>
        <w:t xml:space="preserve">For example, </w:t>
      </w:r>
      <w:hyperlink r:id="rId6" w:history="1">
        <w:r w:rsidRPr="00315CDA">
          <w:rPr>
            <w:rStyle w:val="Hyperlink"/>
            <w:rFonts w:ascii="Comic Sans MS" w:hAnsi="Comic Sans MS"/>
            <w:b/>
            <w:bCs/>
          </w:rPr>
          <w:t>liquid</w:t>
        </w:r>
      </w:hyperlink>
      <w:r w:rsidRPr="00315CDA">
        <w:rPr>
          <w:rFonts w:ascii="Comic Sans MS" w:hAnsi="Comic Sans MS"/>
        </w:rPr>
        <w:t xml:space="preserve"> water in a graduated cylinder will take the shape of the cylinder. The water has a definite volume. This volume can be determined by reading the cylinder’s scale. The water will fill only a certain amount of space in the cylinder. In other words, 50 mL of water in a 100 mL cylinder will not expand to fill the cylinder. The volume will remain 50 </w:t>
      </w:r>
      <w:proofErr w:type="spellStart"/>
      <w:r w:rsidRPr="00315CDA">
        <w:rPr>
          <w:rFonts w:ascii="Comic Sans MS" w:hAnsi="Comic Sans MS"/>
        </w:rPr>
        <w:t>mL.</w:t>
      </w:r>
      <w:proofErr w:type="spellEnd"/>
    </w:p>
    <w:p w:rsidR="00315CDA" w:rsidRPr="00315CDA" w:rsidRDefault="00315CDA" w:rsidP="00315CDA">
      <w:pPr>
        <w:rPr>
          <w:rFonts w:ascii="Comic Sans MS" w:hAnsi="Comic Sans MS"/>
        </w:rPr>
      </w:pPr>
      <w:r w:rsidRPr="00315CDA">
        <w:rPr>
          <w:rFonts w:ascii="Comic Sans MS" w:hAnsi="Comic Sans MS"/>
        </w:rPr>
        <w:t>The particles in liquid water are relatively loosely arranged. They are somewhat free to move past one another. Liquids are almost incompressible. Like solids, they resist being packed together more tightly.</w:t>
      </w:r>
    </w:p>
    <w:p w:rsidR="00315CDA" w:rsidRPr="00315CDA" w:rsidRDefault="00315CDA" w:rsidP="00315CDA">
      <w:pPr>
        <w:rPr>
          <w:rFonts w:ascii="Comic Sans MS" w:hAnsi="Comic Sans MS"/>
        </w:rPr>
      </w:pPr>
      <w:r w:rsidRPr="00315CDA">
        <w:rPr>
          <w:rFonts w:ascii="Comic Sans MS" w:hAnsi="Comic Sans MS"/>
        </w:rPr>
        <w:t xml:space="preserve">Gases are materials that have an indefinite shape. They also have an indefinite volume. Water vapor, which is a </w:t>
      </w:r>
      <w:hyperlink r:id="rId7" w:history="1">
        <w:r w:rsidRPr="00315CDA">
          <w:rPr>
            <w:rStyle w:val="Hyperlink"/>
            <w:rFonts w:ascii="Comic Sans MS" w:hAnsi="Comic Sans MS"/>
            <w:b/>
            <w:bCs/>
          </w:rPr>
          <w:t>gas</w:t>
        </w:r>
      </w:hyperlink>
      <w:r w:rsidRPr="00315CDA">
        <w:rPr>
          <w:rFonts w:ascii="Comic Sans MS" w:hAnsi="Comic Sans MS"/>
        </w:rPr>
        <w:t>, will take the shape and volume of the container in which it is enclosed. This means that the volume of a sample of water vapor will vary with the volume of its container.</w:t>
      </w:r>
    </w:p>
    <w:p w:rsidR="00315CDA" w:rsidRPr="00315CDA" w:rsidRDefault="00315CDA" w:rsidP="00315CDA">
      <w:pPr>
        <w:rPr>
          <w:rFonts w:ascii="Comic Sans MS" w:hAnsi="Comic Sans MS"/>
        </w:rPr>
      </w:pPr>
      <w:r w:rsidRPr="00315CDA">
        <w:rPr>
          <w:rFonts w:ascii="Comic Sans MS" w:hAnsi="Comic Sans MS"/>
        </w:rPr>
        <w:t>For example, water vapor contained in a 1 L bottle will have a volume of 1 L. The same mass of water vapor contained in a 2 L bottle will have a volume of 2 L.</w:t>
      </w:r>
    </w:p>
    <w:p w:rsidR="00315CDA" w:rsidRPr="00315CDA" w:rsidRDefault="00315CDA" w:rsidP="00315CDA">
      <w:pPr>
        <w:rPr>
          <w:rFonts w:ascii="Comic Sans MS" w:hAnsi="Comic Sans MS"/>
        </w:rPr>
      </w:pPr>
      <w:r w:rsidRPr="00315CDA">
        <w:rPr>
          <w:rFonts w:ascii="Comic Sans MS" w:hAnsi="Comic Sans MS"/>
        </w:rPr>
        <w:t xml:space="preserve">The particles of a </w:t>
      </w:r>
      <w:hyperlink r:id="rId8" w:history="1">
        <w:r w:rsidRPr="00315CDA">
          <w:rPr>
            <w:rStyle w:val="Hyperlink"/>
            <w:rFonts w:ascii="Comic Sans MS" w:hAnsi="Comic Sans MS"/>
            <w:b/>
            <w:bCs/>
          </w:rPr>
          <w:t>gas</w:t>
        </w:r>
      </w:hyperlink>
      <w:r w:rsidRPr="00315CDA">
        <w:rPr>
          <w:rFonts w:ascii="Comic Sans MS" w:hAnsi="Comic Sans MS"/>
        </w:rPr>
        <w:t xml:space="preserve"> are widely separated. They are very free to move from one place to another. Gases are compressible.</w:t>
      </w:r>
    </w:p>
    <w:p w:rsidR="00315CDA" w:rsidRPr="00315CDA" w:rsidRDefault="00315CDA" w:rsidP="00315CDA">
      <w:pPr>
        <w:rPr>
          <w:rFonts w:ascii="Comic Sans MS" w:hAnsi="Comic Sans MS"/>
        </w:rPr>
      </w:pPr>
      <w:r w:rsidRPr="00315CDA">
        <w:rPr>
          <w:rFonts w:ascii="Comic Sans MS" w:hAnsi="Comic Sans MS"/>
        </w:rPr>
        <w:t xml:space="preserve">Each of these states of matter can be transformed into the other states of matter. A change of state occurs when enough energy is added or subtracted from the matter. This is commonly accomplished by adding or subtracting heat from the matter. For example, adding heat transforms a </w:t>
      </w:r>
      <w:hyperlink r:id="rId9" w:history="1">
        <w:r w:rsidRPr="00315CDA">
          <w:rPr>
            <w:rStyle w:val="Hyperlink"/>
            <w:rFonts w:ascii="Comic Sans MS" w:hAnsi="Comic Sans MS"/>
            <w:b/>
            <w:bCs/>
          </w:rPr>
          <w:t>solid</w:t>
        </w:r>
      </w:hyperlink>
      <w:r w:rsidRPr="00315CDA">
        <w:rPr>
          <w:rFonts w:ascii="Comic Sans MS" w:hAnsi="Comic Sans MS"/>
        </w:rPr>
        <w:t xml:space="preserve"> ice cube to a liquid, and adding additional heat transforms a liquid to a gas. Cooling a gas such as water vapor transforms the gas to a liquid, and cooling</w:t>
      </w:r>
      <w:r>
        <w:rPr>
          <w:rFonts w:ascii="Comic Sans MS" w:hAnsi="Comic Sans MS"/>
        </w:rPr>
        <w:t xml:space="preserve"> </w:t>
      </w:r>
      <w:r w:rsidRPr="00315CDA">
        <w:rPr>
          <w:rFonts w:ascii="Comic Sans MS" w:hAnsi="Comic Sans MS"/>
        </w:rPr>
        <w:lastRenderedPageBreak/>
        <w:t>it further transforms the liquid to a solid.</w:t>
      </w:r>
      <w:r w:rsidRPr="00315CDA">
        <w:rPr>
          <w:rFonts w:ascii="Comic Sans MS" w:hAnsi="Comic Sans MS"/>
        </w:rPr>
        <w:br w:type="textWrapping" w:clear="all"/>
      </w:r>
      <w:r w:rsidRPr="00315CDA">
        <w:rPr>
          <w:rFonts w:ascii="Comic Sans MS" w:hAnsi="Comic Sans MS"/>
        </w:rPr>
        <w:drawing>
          <wp:anchor distT="0" distB="0" distL="114300" distR="114300" simplePos="0" relativeHeight="251658240" behindDoc="0" locked="0" layoutInCell="1" allowOverlap="1">
            <wp:simplePos x="0" y="0"/>
            <wp:positionH relativeFrom="column">
              <wp:posOffset>0</wp:posOffset>
            </wp:positionH>
            <wp:positionV relativeFrom="paragraph">
              <wp:posOffset>405441</wp:posOffset>
            </wp:positionV>
            <wp:extent cx="2578735" cy="1654175"/>
            <wp:effectExtent l="0" t="0" r="0" b="3175"/>
            <wp:wrapSquare wrapText="bothSides"/>
            <wp:docPr id="1" name="Picture 1" descr="http://gtm-media.discoveryeducation.com/videos/imagelibrary/web/CHEM_Classifdication_CMRP_Explore_Table_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tm-media.discoveryeducation.com/videos/imagelibrary/web/CHEM_Classifdication_CMRP_Explore_Table_me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8735" cy="1654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15CDA" w:rsidRPr="00315CDA" w:rsidRDefault="00315CDA" w:rsidP="00315CDA">
      <w:pPr>
        <w:rPr>
          <w:rFonts w:ascii="Comic Sans MS" w:hAnsi="Comic Sans MS"/>
          <w:b/>
        </w:rPr>
      </w:pPr>
      <w:r w:rsidRPr="00315CDA">
        <w:rPr>
          <w:rFonts w:ascii="Comic Sans MS" w:hAnsi="Comic Sans MS"/>
          <w:b/>
        </w:rPr>
        <w:t>Physical Properties of Solids, Liquids, and Gases</w:t>
      </w:r>
    </w:p>
    <w:p w:rsidR="00315CDA" w:rsidRPr="00315CDA" w:rsidRDefault="00315CDA" w:rsidP="00315CDA">
      <w:pPr>
        <w:rPr>
          <w:rFonts w:ascii="Comic Sans MS" w:hAnsi="Comic Sans MS"/>
        </w:rPr>
      </w:pPr>
      <w:hyperlink r:id="rId11" w:history="1">
        <w:r w:rsidRPr="00315CDA">
          <w:rPr>
            <w:rStyle w:val="Hyperlink"/>
            <w:rFonts w:ascii="Comic Sans MS" w:hAnsi="Comic Sans MS"/>
            <w:b/>
            <w:bCs/>
          </w:rPr>
          <w:t>Plasma</w:t>
        </w:r>
      </w:hyperlink>
      <w:r w:rsidRPr="00315CDA">
        <w:rPr>
          <w:rFonts w:ascii="Comic Sans MS" w:hAnsi="Comic Sans MS"/>
        </w:rPr>
        <w:t xml:space="preserve"> is the fourth state of matter. A </w:t>
      </w:r>
      <w:hyperlink r:id="rId12" w:history="1">
        <w:r w:rsidRPr="00315CDA">
          <w:rPr>
            <w:rStyle w:val="Hyperlink"/>
            <w:rFonts w:ascii="Comic Sans MS" w:hAnsi="Comic Sans MS"/>
            <w:b/>
            <w:bCs/>
          </w:rPr>
          <w:t>plasma</w:t>
        </w:r>
      </w:hyperlink>
      <w:r w:rsidRPr="00315CDA">
        <w:rPr>
          <w:rFonts w:ascii="Comic Sans MS" w:hAnsi="Comic Sans MS"/>
        </w:rPr>
        <w:t xml:space="preserve"> is similar to a gas in some ways, but particles in the plasma state have much greater kinetic energy. When atoms or molecules absorb extremely high amounts of energy, they break apart into ions and free electrons. The electric charges of these ions and electrons affect the properties of plasma. Usually the energy absorbed when gas changes to plasma is in the form of heat and involves temperatures greater than 5000 °C.</w:t>
      </w:r>
    </w:p>
    <w:p w:rsidR="00315CDA" w:rsidRDefault="00315CDA" w:rsidP="00315CDA">
      <w:pPr>
        <w:rPr>
          <w:rFonts w:ascii="Comic Sans MS" w:hAnsi="Comic Sans MS"/>
        </w:rPr>
      </w:pPr>
      <w:r w:rsidRPr="00315CDA">
        <w:rPr>
          <w:rFonts w:ascii="Comic Sans MS" w:hAnsi="Comic Sans MS"/>
        </w:rPr>
        <w:t>Conditions on Earth’s surface do not naturally sustain matter in the plasma state. While plasma does exist in Earth’s atmosphere for short periods of time, it is unstable. Plasma on Earth quickly releases energy and returns to the gas state. Examples include static electricity (which we see as lightning) and the auroras.</w:t>
      </w:r>
    </w:p>
    <w:p w:rsidR="00315CDA" w:rsidRPr="00315CDA" w:rsidRDefault="00315CDA" w:rsidP="00315CDA">
      <w:pPr>
        <w:rPr>
          <w:rFonts w:ascii="Comic Sans MS" w:hAnsi="Comic Sans MS"/>
          <w:b/>
          <w:bCs/>
        </w:rPr>
      </w:pPr>
      <w:r w:rsidRPr="00315CDA">
        <w:rPr>
          <w:rFonts w:ascii="Comic Sans MS" w:hAnsi="Comic Sans MS"/>
          <w:b/>
          <w:bCs/>
        </w:rPr>
        <w:t>How are pure substances distinguished from mixtures?</w:t>
      </w:r>
    </w:p>
    <w:p w:rsidR="00315CDA" w:rsidRPr="00315CDA" w:rsidRDefault="00315CDA" w:rsidP="00315CDA">
      <w:pPr>
        <w:rPr>
          <w:rFonts w:ascii="Comic Sans MS" w:hAnsi="Comic Sans MS"/>
          <w:b/>
          <w:bCs/>
        </w:rPr>
      </w:pPr>
      <w:r w:rsidRPr="00315CDA">
        <w:rPr>
          <w:rFonts w:ascii="Comic Sans MS" w:hAnsi="Comic Sans MS"/>
          <w:b/>
          <w:bCs/>
        </w:rPr>
        <w:t>Pure Substances</w:t>
      </w:r>
    </w:p>
    <w:p w:rsidR="00315CDA" w:rsidRPr="00315CDA" w:rsidRDefault="00315CDA" w:rsidP="00315CDA">
      <w:pPr>
        <w:rPr>
          <w:rFonts w:ascii="Comic Sans MS" w:hAnsi="Comic Sans MS"/>
        </w:rPr>
      </w:pPr>
      <w:r w:rsidRPr="00315CDA">
        <w:rPr>
          <w:rFonts w:ascii="Comic Sans MS" w:hAnsi="Comic Sans MS"/>
        </w:rPr>
        <w:t xml:space="preserve">Different kinds of matter fall into three classifications. These are elements, compounds, and mixtures. An </w:t>
      </w:r>
      <w:hyperlink r:id="rId13" w:history="1">
        <w:r w:rsidRPr="00315CDA">
          <w:rPr>
            <w:rStyle w:val="Hyperlink"/>
            <w:rFonts w:ascii="Comic Sans MS" w:hAnsi="Comic Sans MS"/>
            <w:b/>
            <w:bCs/>
          </w:rPr>
          <w:t>element</w:t>
        </w:r>
      </w:hyperlink>
      <w:r w:rsidRPr="00315CDA">
        <w:rPr>
          <w:rFonts w:ascii="Comic Sans MS" w:hAnsi="Comic Sans MS"/>
        </w:rPr>
        <w:t xml:space="preserve"> is a form of matter that consists of only one kind of atom. A </w:t>
      </w:r>
      <w:hyperlink r:id="rId14" w:history="1">
        <w:r w:rsidRPr="00315CDA">
          <w:rPr>
            <w:rStyle w:val="Hyperlink"/>
            <w:rFonts w:ascii="Comic Sans MS" w:hAnsi="Comic Sans MS"/>
            <w:b/>
            <w:bCs/>
          </w:rPr>
          <w:t>compound</w:t>
        </w:r>
      </w:hyperlink>
      <w:r w:rsidRPr="00315CDA">
        <w:rPr>
          <w:rFonts w:ascii="Comic Sans MS" w:hAnsi="Comic Sans MS"/>
        </w:rPr>
        <w:t xml:space="preserve"> consists of the atoms of two or more elements.</w:t>
      </w:r>
    </w:p>
    <w:p w:rsidR="00315CDA" w:rsidRPr="00315CDA" w:rsidRDefault="00315CDA" w:rsidP="00315CDA">
      <w:pPr>
        <w:rPr>
          <w:rFonts w:ascii="Comic Sans MS" w:hAnsi="Comic Sans MS"/>
        </w:rPr>
      </w:pPr>
      <w:r w:rsidRPr="00315CDA">
        <w:rPr>
          <w:rFonts w:ascii="Comic Sans MS" w:hAnsi="Comic Sans MS"/>
        </w:rPr>
        <w:t xml:space="preserve">Elements and compounds are pure substances. A </w:t>
      </w:r>
      <w:hyperlink r:id="rId15" w:history="1">
        <w:r w:rsidRPr="00315CDA">
          <w:rPr>
            <w:rStyle w:val="Hyperlink"/>
            <w:rFonts w:ascii="Comic Sans MS" w:hAnsi="Comic Sans MS"/>
            <w:b/>
            <w:bCs/>
          </w:rPr>
          <w:t>pure substance</w:t>
        </w:r>
      </w:hyperlink>
      <w:r w:rsidRPr="00315CDA">
        <w:rPr>
          <w:rFonts w:ascii="Comic Sans MS" w:hAnsi="Comic Sans MS"/>
        </w:rPr>
        <w:t xml:space="preserve"> is a type of matter whose samples, wherever found, have the same chemical properties. Mixtures are combinations of pure substances that are not chemically bonded.</w:t>
      </w:r>
    </w:p>
    <w:p w:rsidR="00315CDA" w:rsidRPr="00315CDA" w:rsidRDefault="00315CDA" w:rsidP="00315CDA">
      <w:pPr>
        <w:rPr>
          <w:rFonts w:ascii="Comic Sans MS" w:hAnsi="Comic Sans MS"/>
        </w:rPr>
      </w:pPr>
      <w:r w:rsidRPr="00315CDA">
        <w:rPr>
          <w:rFonts w:ascii="Comic Sans MS" w:hAnsi="Comic Sans MS"/>
        </w:rPr>
        <w:t>Iron is an element and, therefore, a pure substance. An iron sample found in the United States will have the same physical and chemical properties as an iron sample found anywhere else on Earth or even on Mars.</w:t>
      </w:r>
    </w:p>
    <w:p w:rsidR="00315CDA" w:rsidRPr="00315CDA" w:rsidRDefault="00315CDA" w:rsidP="00315CDA">
      <w:pPr>
        <w:rPr>
          <w:rFonts w:ascii="Comic Sans MS" w:hAnsi="Comic Sans MS"/>
        </w:rPr>
      </w:pPr>
      <w:r w:rsidRPr="00315CDA">
        <w:rPr>
          <w:rFonts w:ascii="Comic Sans MS" w:hAnsi="Comic Sans MS"/>
        </w:rPr>
        <w:t xml:space="preserve">For example, all samples of iron will be shiny, silvery-gray, and </w:t>
      </w:r>
      <w:hyperlink r:id="rId16" w:history="1">
        <w:r w:rsidRPr="00315CDA">
          <w:rPr>
            <w:rStyle w:val="Hyperlink"/>
            <w:rFonts w:ascii="Comic Sans MS" w:hAnsi="Comic Sans MS"/>
            <w:b/>
            <w:bCs/>
          </w:rPr>
          <w:t>solid</w:t>
        </w:r>
      </w:hyperlink>
      <w:r w:rsidRPr="00315CDA">
        <w:rPr>
          <w:rFonts w:ascii="Comic Sans MS" w:hAnsi="Comic Sans MS"/>
        </w:rPr>
        <w:t xml:space="preserve"> at room temperature. The samples will have a density of 7.87 g/cm</w:t>
      </w:r>
      <w:r w:rsidRPr="00315CDA">
        <w:rPr>
          <w:rFonts w:ascii="Comic Sans MS" w:hAnsi="Comic Sans MS"/>
          <w:vertAlign w:val="superscript"/>
        </w:rPr>
        <w:t>3</w:t>
      </w:r>
      <w:r w:rsidRPr="00315CDA">
        <w:rPr>
          <w:rFonts w:ascii="Comic Sans MS" w:hAnsi="Comic Sans MS"/>
        </w:rPr>
        <w:t>, melt at 1538 °C, and boil at 2861 °C. They will react chemically with oxygen to form iron oxide, or rust.</w:t>
      </w:r>
    </w:p>
    <w:p w:rsidR="00315CDA" w:rsidRPr="00315CDA" w:rsidRDefault="00315CDA" w:rsidP="00315CDA">
      <w:pPr>
        <w:rPr>
          <w:rFonts w:ascii="Comic Sans MS" w:hAnsi="Comic Sans MS"/>
        </w:rPr>
      </w:pPr>
      <w:r w:rsidRPr="00315CDA">
        <w:rPr>
          <w:rFonts w:ascii="Comic Sans MS" w:hAnsi="Comic Sans MS"/>
        </w:rPr>
        <w:t>There are over 100 known elements. Each is a pure substance that possesses its own unique set of physical and chemical properties. An element’s properties are the same no matter where it is found.</w:t>
      </w:r>
    </w:p>
    <w:p w:rsidR="00B25DD5" w:rsidRPr="00B25DD5" w:rsidRDefault="00B25DD5" w:rsidP="00B25DD5">
      <w:pPr>
        <w:rPr>
          <w:rFonts w:ascii="Comic Sans MS" w:hAnsi="Comic Sans MS"/>
        </w:rPr>
      </w:pPr>
      <w:r w:rsidRPr="00B25DD5">
        <w:rPr>
          <w:rFonts w:ascii="Comic Sans MS" w:hAnsi="Comic Sans MS"/>
        </w:rPr>
        <w:t xml:space="preserve">Pure Substance vs. Mixture </w:t>
      </w:r>
    </w:p>
    <w:p w:rsidR="00B25DD5" w:rsidRPr="00B25DD5" w:rsidRDefault="00B25DD5" w:rsidP="00B25DD5">
      <w:pPr>
        <w:rPr>
          <w:rFonts w:ascii="Comic Sans MS" w:hAnsi="Comic Sans MS"/>
        </w:rPr>
      </w:pPr>
    </w:p>
    <w:p w:rsidR="00B25DD5" w:rsidRPr="00B25DD5" w:rsidRDefault="00B25DD5" w:rsidP="00B25DD5">
      <w:pPr>
        <w:rPr>
          <w:rFonts w:ascii="Comic Sans MS" w:hAnsi="Comic Sans MS"/>
        </w:rPr>
      </w:pPr>
    </w:p>
    <w:p w:rsidR="00B25DD5" w:rsidRPr="00B25DD5" w:rsidRDefault="00B25DD5" w:rsidP="00B25DD5">
      <w:pPr>
        <w:rPr>
          <w:rFonts w:ascii="Comic Sans MS" w:hAnsi="Comic Sans MS"/>
        </w:rPr>
      </w:pPr>
    </w:p>
    <w:p w:rsidR="00B25DD5" w:rsidRPr="00B25DD5" w:rsidRDefault="00B25DD5" w:rsidP="00B25DD5">
      <w:pPr>
        <w:rPr>
          <w:rFonts w:ascii="Comic Sans MS" w:hAnsi="Comic Sans MS"/>
        </w:rPr>
      </w:pPr>
      <w:bookmarkStart w:id="0" w:name="_GoBack"/>
      <w:r w:rsidRPr="00B25DD5">
        <w:rPr>
          <w:rFonts w:ascii="Comic Sans MS" w:hAnsi="Comic Sans MS"/>
        </w:rPr>
        <w:t>Which of the following correctly compares a pure substance to a mixture?</w:t>
      </w:r>
    </w:p>
    <w:p w:rsidR="00B25DD5" w:rsidRPr="00B25DD5" w:rsidRDefault="00D9118C" w:rsidP="00B25DD5">
      <w:pPr>
        <w:rPr>
          <w:rFonts w:ascii="Comic Sans MS" w:hAnsi="Comic Sans MS"/>
        </w:rPr>
      </w:pPr>
      <w:r>
        <w:rPr>
          <w:rFonts w:ascii="Comic Sans MS" w:hAnsi="Comic Sans MS"/>
        </w:rPr>
        <w:t>A.</w:t>
      </w:r>
      <w:r w:rsidR="00B25DD5" w:rsidRPr="00B25DD5">
        <w:rPr>
          <w:rFonts w:ascii="Comic Sans MS" w:hAnsi="Comic Sans MS"/>
        </w:rPr>
        <w:t xml:space="preserve">A pure substance can only be separated by physical means, whereas some mixtures can be </w:t>
      </w:r>
      <w:r>
        <w:rPr>
          <w:rFonts w:ascii="Comic Sans MS" w:hAnsi="Comic Sans MS"/>
        </w:rPr>
        <w:t>separated by chemical means.</w:t>
      </w:r>
    </w:p>
    <w:p w:rsidR="00B25DD5" w:rsidRPr="00B25DD5" w:rsidRDefault="00D9118C" w:rsidP="00B25DD5">
      <w:pPr>
        <w:rPr>
          <w:rFonts w:ascii="Comic Sans MS" w:hAnsi="Comic Sans MS"/>
        </w:rPr>
      </w:pPr>
      <w:r>
        <w:rPr>
          <w:rFonts w:ascii="Comic Sans MS" w:hAnsi="Comic Sans MS"/>
        </w:rPr>
        <w:t xml:space="preserve">B. </w:t>
      </w:r>
      <w:r w:rsidR="00B25DD5" w:rsidRPr="00B25DD5">
        <w:rPr>
          <w:rFonts w:ascii="Comic Sans MS" w:hAnsi="Comic Sans MS"/>
        </w:rPr>
        <w:t>A pure substance can only be separated by chemical means, whereas some mixtures can be separated by physical means.</w:t>
      </w:r>
    </w:p>
    <w:bookmarkEnd w:id="0"/>
    <w:p w:rsidR="00B25DD5" w:rsidRPr="00B25DD5" w:rsidRDefault="00B25DD5" w:rsidP="00B25DD5">
      <w:pPr>
        <w:rPr>
          <w:rFonts w:ascii="Comic Sans MS" w:hAnsi="Comic Sans MS"/>
        </w:rPr>
      </w:pPr>
    </w:p>
    <w:p w:rsidR="00B25DD5" w:rsidRPr="00B25DD5" w:rsidRDefault="00B25DD5" w:rsidP="00B25DD5">
      <w:pPr>
        <w:rPr>
          <w:rFonts w:ascii="Comic Sans MS" w:hAnsi="Comic Sans MS"/>
        </w:rPr>
      </w:pPr>
      <w:r w:rsidRPr="00B25DD5">
        <w:rPr>
          <w:rFonts w:ascii="Comic Sans MS" w:hAnsi="Comic Sans MS"/>
        </w:rPr>
        <w:t xml:space="preserve"> </w:t>
      </w:r>
    </w:p>
    <w:p w:rsidR="00B25DD5" w:rsidRPr="00B25DD5" w:rsidRDefault="00B25DD5" w:rsidP="00B25DD5">
      <w:pPr>
        <w:rPr>
          <w:rFonts w:ascii="Comic Sans MS" w:hAnsi="Comic Sans MS"/>
        </w:rPr>
      </w:pPr>
      <w:r w:rsidRPr="00B25DD5">
        <w:rPr>
          <w:rFonts w:ascii="Comic Sans MS" w:hAnsi="Comic Sans MS"/>
        </w:rPr>
        <w:t>C.</w:t>
      </w:r>
    </w:p>
    <w:p w:rsidR="00B25DD5" w:rsidRPr="00B25DD5" w:rsidRDefault="00B25DD5" w:rsidP="00B25DD5">
      <w:pPr>
        <w:rPr>
          <w:rFonts w:ascii="Comic Sans MS" w:hAnsi="Comic Sans MS"/>
        </w:rPr>
      </w:pPr>
      <w:r w:rsidRPr="00B25DD5">
        <w:rPr>
          <w:rFonts w:ascii="Comic Sans MS" w:hAnsi="Comic Sans MS"/>
        </w:rPr>
        <w:t xml:space="preserve">&lt;div </w:t>
      </w:r>
      <w:proofErr w:type="spellStart"/>
      <w:r w:rsidRPr="00B25DD5">
        <w:rPr>
          <w:rFonts w:ascii="Comic Sans MS" w:hAnsi="Comic Sans MS"/>
        </w:rPr>
        <w:t>tinymce</w:t>
      </w:r>
      <w:proofErr w:type="spellEnd"/>
      <w:r w:rsidRPr="00B25DD5">
        <w:rPr>
          <w:rFonts w:ascii="Comic Sans MS" w:hAnsi="Comic Sans MS"/>
        </w:rPr>
        <w:t xml:space="preserve">="true" use-dimensions="false"&gt;Both pure substances and mixtures can be separated by physical </w:t>
      </w:r>
      <w:proofErr w:type="gramStart"/>
      <w:r w:rsidRPr="00B25DD5">
        <w:rPr>
          <w:rFonts w:ascii="Comic Sans MS" w:hAnsi="Comic Sans MS"/>
        </w:rPr>
        <w:t>means.&lt;</w:t>
      </w:r>
      <w:proofErr w:type="spellStart"/>
      <w:proofErr w:type="gramEnd"/>
      <w:r w:rsidRPr="00B25DD5">
        <w:rPr>
          <w:rFonts w:ascii="Comic Sans MS" w:hAnsi="Comic Sans MS"/>
        </w:rPr>
        <w:t>br</w:t>
      </w:r>
      <w:proofErr w:type="spellEnd"/>
      <w:r w:rsidRPr="00B25DD5">
        <w:rPr>
          <w:rFonts w:ascii="Comic Sans MS" w:hAnsi="Comic Sans MS"/>
        </w:rPr>
        <w:t>&gt;&lt;/div&gt;</w:t>
      </w:r>
    </w:p>
    <w:p w:rsidR="00B25DD5" w:rsidRPr="00B25DD5" w:rsidRDefault="00B25DD5" w:rsidP="00B25DD5">
      <w:pPr>
        <w:rPr>
          <w:rFonts w:ascii="Comic Sans MS" w:hAnsi="Comic Sans MS"/>
        </w:rPr>
      </w:pPr>
      <w:r w:rsidRPr="00B25DD5">
        <w:rPr>
          <w:rFonts w:ascii="Comic Sans MS" w:hAnsi="Comic Sans MS"/>
        </w:rPr>
        <w:t>Both pure substances and mixtures can be separated by physical means.</w:t>
      </w:r>
    </w:p>
    <w:p w:rsidR="00B25DD5" w:rsidRPr="00B25DD5" w:rsidRDefault="00B25DD5" w:rsidP="00B25DD5">
      <w:pPr>
        <w:rPr>
          <w:rFonts w:ascii="Comic Sans MS" w:hAnsi="Comic Sans MS"/>
        </w:rPr>
      </w:pPr>
      <w:r w:rsidRPr="00B25DD5">
        <w:rPr>
          <w:rFonts w:ascii="Comic Sans MS" w:hAnsi="Comic Sans MS"/>
        </w:rPr>
        <w:t xml:space="preserve"> </w:t>
      </w:r>
    </w:p>
    <w:p w:rsidR="00B25DD5" w:rsidRPr="00B25DD5" w:rsidRDefault="00B25DD5" w:rsidP="00B25DD5">
      <w:pPr>
        <w:rPr>
          <w:rFonts w:ascii="Comic Sans MS" w:hAnsi="Comic Sans MS"/>
        </w:rPr>
      </w:pPr>
      <w:r w:rsidRPr="00B25DD5">
        <w:rPr>
          <w:rFonts w:ascii="Comic Sans MS" w:hAnsi="Comic Sans MS"/>
        </w:rPr>
        <w:t>D.</w:t>
      </w:r>
    </w:p>
    <w:p w:rsidR="00B25DD5" w:rsidRPr="00B25DD5" w:rsidRDefault="00B25DD5" w:rsidP="00B25DD5">
      <w:pPr>
        <w:rPr>
          <w:rFonts w:ascii="Comic Sans MS" w:hAnsi="Comic Sans MS"/>
        </w:rPr>
      </w:pPr>
      <w:r w:rsidRPr="00B25DD5">
        <w:rPr>
          <w:rFonts w:ascii="Comic Sans MS" w:hAnsi="Comic Sans MS"/>
        </w:rPr>
        <w:t xml:space="preserve">&lt;div </w:t>
      </w:r>
      <w:proofErr w:type="spellStart"/>
      <w:r w:rsidRPr="00B25DD5">
        <w:rPr>
          <w:rFonts w:ascii="Comic Sans MS" w:hAnsi="Comic Sans MS"/>
        </w:rPr>
        <w:t>tinymce</w:t>
      </w:r>
      <w:proofErr w:type="spellEnd"/>
      <w:r w:rsidRPr="00B25DD5">
        <w:rPr>
          <w:rFonts w:ascii="Comic Sans MS" w:hAnsi="Comic Sans MS"/>
        </w:rPr>
        <w:t xml:space="preserve">="true" use-dimensions="false"&gt;Both pure substances and mixtures can be separated by chemical </w:t>
      </w:r>
      <w:proofErr w:type="gramStart"/>
      <w:r w:rsidRPr="00B25DD5">
        <w:rPr>
          <w:rFonts w:ascii="Comic Sans MS" w:hAnsi="Comic Sans MS"/>
        </w:rPr>
        <w:t>means.&lt;</w:t>
      </w:r>
      <w:proofErr w:type="spellStart"/>
      <w:proofErr w:type="gramEnd"/>
      <w:r w:rsidRPr="00B25DD5">
        <w:rPr>
          <w:rFonts w:ascii="Comic Sans MS" w:hAnsi="Comic Sans MS"/>
        </w:rPr>
        <w:t>br</w:t>
      </w:r>
      <w:proofErr w:type="spellEnd"/>
      <w:r w:rsidRPr="00B25DD5">
        <w:rPr>
          <w:rFonts w:ascii="Comic Sans MS" w:hAnsi="Comic Sans MS"/>
        </w:rPr>
        <w:t>&gt;&lt;/div&gt;</w:t>
      </w:r>
    </w:p>
    <w:p w:rsidR="00315CDA" w:rsidRPr="00315CDA" w:rsidRDefault="00B25DD5" w:rsidP="00B25DD5">
      <w:pPr>
        <w:rPr>
          <w:rFonts w:ascii="Comic Sans MS" w:hAnsi="Comic Sans MS"/>
        </w:rPr>
      </w:pPr>
      <w:r w:rsidRPr="00B25DD5">
        <w:rPr>
          <w:rFonts w:ascii="Comic Sans MS" w:hAnsi="Comic Sans MS"/>
        </w:rPr>
        <w:t>Both pure substances and mixtures can be separated by chemical means.</w:t>
      </w:r>
    </w:p>
    <w:p w:rsidR="003778D3" w:rsidRDefault="000D2B50"/>
    <w:sectPr w:rsidR="003778D3">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5CDA" w:rsidRDefault="00315CDA" w:rsidP="00315CDA">
      <w:pPr>
        <w:spacing w:after="0" w:line="240" w:lineRule="auto"/>
      </w:pPr>
      <w:r>
        <w:separator/>
      </w:r>
    </w:p>
  </w:endnote>
  <w:endnote w:type="continuationSeparator" w:id="0">
    <w:p w:rsidR="00315CDA" w:rsidRDefault="00315CDA" w:rsidP="00315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DA" w:rsidRDefault="00315CDA">
    <w:pPr>
      <w:pStyle w:val="Footer"/>
    </w:pPr>
    <w:r>
      <w:t>Notes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5CDA" w:rsidRDefault="00315CDA" w:rsidP="00315CDA">
      <w:pPr>
        <w:spacing w:after="0" w:line="240" w:lineRule="auto"/>
      </w:pPr>
      <w:r>
        <w:separator/>
      </w:r>
    </w:p>
  </w:footnote>
  <w:footnote w:type="continuationSeparator" w:id="0">
    <w:p w:rsidR="00315CDA" w:rsidRDefault="00315CDA" w:rsidP="00315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5CDA" w:rsidRDefault="00315CDA">
    <w:pPr>
      <w:pStyle w:val="Header"/>
    </w:pPr>
    <w:r>
      <w:t>Name:</w:t>
    </w:r>
    <w:r>
      <w:tab/>
    </w:r>
    <w:r>
      <w:fldChar w:fldCharType="begin"/>
    </w:r>
    <w:r>
      <w:instrText xml:space="preserve"> DATE \@ "M/d/yyyy" </w:instrText>
    </w:r>
    <w:r>
      <w:fldChar w:fldCharType="separate"/>
    </w:r>
    <w:r>
      <w:rPr>
        <w:noProof/>
      </w:rPr>
      <w:t>10/29/2018</w:t>
    </w:r>
    <w:r>
      <w:fldChar w:fldCharType="end"/>
    </w:r>
    <w:r>
      <w:tab/>
      <w:t>Physical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DA"/>
    <w:rsid w:val="000D2B50"/>
    <w:rsid w:val="00315CDA"/>
    <w:rsid w:val="00425787"/>
    <w:rsid w:val="00B25DD5"/>
    <w:rsid w:val="00CE1DEB"/>
    <w:rsid w:val="00CE6414"/>
    <w:rsid w:val="00D91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1F107"/>
  <w15:chartTrackingRefBased/>
  <w15:docId w15:val="{2CB7A67F-F3BE-436F-8BBD-E64373E1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5CDA"/>
    <w:rPr>
      <w:color w:val="0563C1" w:themeColor="hyperlink"/>
      <w:u w:val="single"/>
    </w:rPr>
  </w:style>
  <w:style w:type="character" w:styleId="UnresolvedMention">
    <w:name w:val="Unresolved Mention"/>
    <w:basedOn w:val="DefaultParagraphFont"/>
    <w:uiPriority w:val="99"/>
    <w:semiHidden/>
    <w:unhideWhenUsed/>
    <w:rsid w:val="00315CDA"/>
    <w:rPr>
      <w:color w:val="808080"/>
      <w:shd w:val="clear" w:color="auto" w:fill="E6E6E6"/>
    </w:rPr>
  </w:style>
  <w:style w:type="paragraph" w:styleId="Header">
    <w:name w:val="header"/>
    <w:basedOn w:val="Normal"/>
    <w:link w:val="HeaderChar"/>
    <w:uiPriority w:val="99"/>
    <w:unhideWhenUsed/>
    <w:rsid w:val="00315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5CDA"/>
  </w:style>
  <w:style w:type="paragraph" w:styleId="Footer">
    <w:name w:val="footer"/>
    <w:basedOn w:val="Normal"/>
    <w:link w:val="FooterChar"/>
    <w:uiPriority w:val="99"/>
    <w:unhideWhenUsed/>
    <w:rsid w:val="00315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5CDA"/>
  </w:style>
  <w:style w:type="paragraph" w:styleId="BalloonText">
    <w:name w:val="Balloon Text"/>
    <w:basedOn w:val="Normal"/>
    <w:link w:val="BalloonTextChar"/>
    <w:uiPriority w:val="99"/>
    <w:semiHidden/>
    <w:unhideWhenUsed/>
    <w:rsid w:val="00315C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C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60275">
      <w:bodyDiv w:val="1"/>
      <w:marLeft w:val="0"/>
      <w:marRight w:val="0"/>
      <w:marTop w:val="0"/>
      <w:marBottom w:val="0"/>
      <w:divBdr>
        <w:top w:val="none" w:sz="0" w:space="0" w:color="auto"/>
        <w:left w:val="none" w:sz="0" w:space="0" w:color="auto"/>
        <w:bottom w:val="none" w:sz="0" w:space="0" w:color="auto"/>
        <w:right w:val="none" w:sz="0" w:space="0" w:color="auto"/>
      </w:divBdr>
      <w:divsChild>
        <w:div w:id="725955151">
          <w:marLeft w:val="0"/>
          <w:marRight w:val="0"/>
          <w:marTop w:val="0"/>
          <w:marBottom w:val="0"/>
          <w:divBdr>
            <w:top w:val="none" w:sz="0" w:space="0" w:color="auto"/>
            <w:left w:val="none" w:sz="0" w:space="0" w:color="auto"/>
            <w:bottom w:val="none" w:sz="0" w:space="0" w:color="auto"/>
            <w:right w:val="none" w:sz="0" w:space="0" w:color="auto"/>
          </w:divBdr>
          <w:divsChild>
            <w:div w:id="674190883">
              <w:marLeft w:val="0"/>
              <w:marRight w:val="0"/>
              <w:marTop w:val="0"/>
              <w:marBottom w:val="0"/>
              <w:divBdr>
                <w:top w:val="none" w:sz="0" w:space="0" w:color="auto"/>
                <w:left w:val="none" w:sz="0" w:space="0" w:color="auto"/>
                <w:bottom w:val="none" w:sz="0" w:space="0" w:color="auto"/>
                <w:right w:val="none" w:sz="0" w:space="0" w:color="auto"/>
              </w:divBdr>
              <w:divsChild>
                <w:div w:id="132602694">
                  <w:marLeft w:val="0"/>
                  <w:marRight w:val="0"/>
                  <w:marTop w:val="0"/>
                  <w:marBottom w:val="0"/>
                  <w:divBdr>
                    <w:top w:val="none" w:sz="0" w:space="0" w:color="auto"/>
                    <w:left w:val="none" w:sz="0" w:space="0" w:color="auto"/>
                    <w:bottom w:val="none" w:sz="0" w:space="0" w:color="auto"/>
                    <w:right w:val="none" w:sz="0" w:space="0" w:color="auto"/>
                  </w:divBdr>
                  <w:divsChild>
                    <w:div w:id="1356880138">
                      <w:marLeft w:val="0"/>
                      <w:marRight w:val="0"/>
                      <w:marTop w:val="0"/>
                      <w:marBottom w:val="0"/>
                      <w:divBdr>
                        <w:top w:val="none" w:sz="0" w:space="0" w:color="auto"/>
                        <w:left w:val="none" w:sz="0" w:space="0" w:color="auto"/>
                        <w:bottom w:val="none" w:sz="0" w:space="0" w:color="auto"/>
                        <w:right w:val="none" w:sz="0" w:space="0" w:color="auto"/>
                      </w:divBdr>
                      <w:divsChild>
                        <w:div w:id="1280723558">
                          <w:marLeft w:val="0"/>
                          <w:marRight w:val="0"/>
                          <w:marTop w:val="0"/>
                          <w:marBottom w:val="0"/>
                          <w:divBdr>
                            <w:top w:val="none" w:sz="0" w:space="0" w:color="auto"/>
                            <w:left w:val="none" w:sz="0" w:space="0" w:color="auto"/>
                            <w:bottom w:val="none" w:sz="0" w:space="0" w:color="auto"/>
                            <w:right w:val="none" w:sz="0" w:space="0" w:color="auto"/>
                          </w:divBdr>
                          <w:divsChild>
                            <w:div w:id="1045565760">
                              <w:marLeft w:val="0"/>
                              <w:marRight w:val="0"/>
                              <w:marTop w:val="0"/>
                              <w:marBottom w:val="0"/>
                              <w:divBdr>
                                <w:top w:val="none" w:sz="0" w:space="0" w:color="auto"/>
                                <w:left w:val="none" w:sz="0" w:space="0" w:color="auto"/>
                                <w:bottom w:val="none" w:sz="0" w:space="0" w:color="auto"/>
                                <w:right w:val="none" w:sz="0" w:space="0" w:color="auto"/>
                              </w:divBdr>
                              <w:divsChild>
                                <w:div w:id="1753431753">
                                  <w:marLeft w:val="0"/>
                                  <w:marRight w:val="0"/>
                                  <w:marTop w:val="0"/>
                                  <w:marBottom w:val="0"/>
                                  <w:divBdr>
                                    <w:top w:val="none" w:sz="0" w:space="0" w:color="auto"/>
                                    <w:left w:val="none" w:sz="0" w:space="0" w:color="auto"/>
                                    <w:bottom w:val="none" w:sz="0" w:space="0" w:color="auto"/>
                                    <w:right w:val="none" w:sz="0" w:space="0" w:color="auto"/>
                                  </w:divBdr>
                                  <w:divsChild>
                                    <w:div w:id="1113939333">
                                      <w:marLeft w:val="0"/>
                                      <w:marRight w:val="0"/>
                                      <w:marTop w:val="0"/>
                                      <w:marBottom w:val="0"/>
                                      <w:divBdr>
                                        <w:top w:val="none" w:sz="0" w:space="0" w:color="auto"/>
                                        <w:left w:val="none" w:sz="0" w:space="0" w:color="auto"/>
                                        <w:bottom w:val="none" w:sz="0" w:space="0" w:color="auto"/>
                                        <w:right w:val="none" w:sz="0" w:space="0" w:color="auto"/>
                                      </w:divBdr>
                                      <w:divsChild>
                                        <w:div w:id="1105223735">
                                          <w:marLeft w:val="0"/>
                                          <w:marRight w:val="0"/>
                                          <w:marTop w:val="0"/>
                                          <w:marBottom w:val="0"/>
                                          <w:divBdr>
                                            <w:top w:val="none" w:sz="0" w:space="0" w:color="auto"/>
                                            <w:left w:val="none" w:sz="0" w:space="0" w:color="auto"/>
                                            <w:bottom w:val="none" w:sz="0" w:space="0" w:color="auto"/>
                                            <w:right w:val="none" w:sz="0" w:space="0" w:color="auto"/>
                                          </w:divBdr>
                                          <w:divsChild>
                                            <w:div w:id="993797281">
                                              <w:marLeft w:val="0"/>
                                              <w:marRight w:val="0"/>
                                              <w:marTop w:val="0"/>
                                              <w:marBottom w:val="0"/>
                                              <w:divBdr>
                                                <w:top w:val="none" w:sz="0" w:space="0" w:color="auto"/>
                                                <w:left w:val="none" w:sz="0" w:space="0" w:color="auto"/>
                                                <w:bottom w:val="none" w:sz="0" w:space="0" w:color="auto"/>
                                                <w:right w:val="none" w:sz="0" w:space="0" w:color="auto"/>
                                              </w:divBdr>
                                              <w:divsChild>
                                                <w:div w:id="1296333050">
                                                  <w:marLeft w:val="0"/>
                                                  <w:marRight w:val="0"/>
                                                  <w:marTop w:val="0"/>
                                                  <w:marBottom w:val="0"/>
                                                  <w:divBdr>
                                                    <w:top w:val="none" w:sz="0" w:space="0" w:color="auto"/>
                                                    <w:left w:val="none" w:sz="0" w:space="0" w:color="auto"/>
                                                    <w:bottom w:val="none" w:sz="0" w:space="0" w:color="auto"/>
                                                    <w:right w:val="none" w:sz="0" w:space="0" w:color="auto"/>
                                                  </w:divBdr>
                                                  <w:divsChild>
                                                    <w:div w:id="59211039">
                                                      <w:marLeft w:val="0"/>
                                                      <w:marRight w:val="0"/>
                                                      <w:marTop w:val="0"/>
                                                      <w:marBottom w:val="0"/>
                                                      <w:divBdr>
                                                        <w:top w:val="none" w:sz="0" w:space="0" w:color="auto"/>
                                                        <w:left w:val="none" w:sz="0" w:space="0" w:color="auto"/>
                                                        <w:bottom w:val="none" w:sz="0" w:space="0" w:color="auto"/>
                                                        <w:right w:val="none" w:sz="0" w:space="0" w:color="auto"/>
                                                      </w:divBdr>
                                                      <w:divsChild>
                                                        <w:div w:id="1195533125">
                                                          <w:marLeft w:val="0"/>
                                                          <w:marRight w:val="0"/>
                                                          <w:marTop w:val="0"/>
                                                          <w:marBottom w:val="0"/>
                                                          <w:divBdr>
                                                            <w:top w:val="none" w:sz="0" w:space="0" w:color="auto"/>
                                                            <w:left w:val="none" w:sz="0" w:space="0" w:color="auto"/>
                                                            <w:bottom w:val="none" w:sz="0" w:space="0" w:color="auto"/>
                                                            <w:right w:val="none" w:sz="0" w:space="0" w:color="auto"/>
                                                          </w:divBdr>
                                                          <w:divsChild>
                                                            <w:div w:id="170617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737879">
      <w:bodyDiv w:val="1"/>
      <w:marLeft w:val="0"/>
      <w:marRight w:val="0"/>
      <w:marTop w:val="0"/>
      <w:marBottom w:val="0"/>
      <w:divBdr>
        <w:top w:val="none" w:sz="0" w:space="0" w:color="auto"/>
        <w:left w:val="none" w:sz="0" w:space="0" w:color="auto"/>
        <w:bottom w:val="none" w:sz="0" w:space="0" w:color="auto"/>
        <w:right w:val="none" w:sz="0" w:space="0" w:color="auto"/>
      </w:divBdr>
      <w:divsChild>
        <w:div w:id="81069205">
          <w:marLeft w:val="0"/>
          <w:marRight w:val="0"/>
          <w:marTop w:val="0"/>
          <w:marBottom w:val="0"/>
          <w:divBdr>
            <w:top w:val="none" w:sz="0" w:space="0" w:color="auto"/>
            <w:left w:val="none" w:sz="0" w:space="0" w:color="auto"/>
            <w:bottom w:val="none" w:sz="0" w:space="0" w:color="auto"/>
            <w:right w:val="none" w:sz="0" w:space="0" w:color="auto"/>
          </w:divBdr>
          <w:divsChild>
            <w:div w:id="1468661773">
              <w:marLeft w:val="0"/>
              <w:marRight w:val="0"/>
              <w:marTop w:val="0"/>
              <w:marBottom w:val="0"/>
              <w:divBdr>
                <w:top w:val="none" w:sz="0" w:space="0" w:color="auto"/>
                <w:left w:val="none" w:sz="0" w:space="0" w:color="auto"/>
                <w:bottom w:val="none" w:sz="0" w:space="0" w:color="auto"/>
                <w:right w:val="none" w:sz="0" w:space="0" w:color="auto"/>
              </w:divBdr>
              <w:divsChild>
                <w:div w:id="72121572">
                  <w:marLeft w:val="0"/>
                  <w:marRight w:val="0"/>
                  <w:marTop w:val="0"/>
                  <w:marBottom w:val="0"/>
                  <w:divBdr>
                    <w:top w:val="none" w:sz="0" w:space="0" w:color="auto"/>
                    <w:left w:val="none" w:sz="0" w:space="0" w:color="auto"/>
                    <w:bottom w:val="none" w:sz="0" w:space="0" w:color="auto"/>
                    <w:right w:val="none" w:sz="0" w:space="0" w:color="auto"/>
                  </w:divBdr>
                  <w:divsChild>
                    <w:div w:id="596670162">
                      <w:marLeft w:val="0"/>
                      <w:marRight w:val="0"/>
                      <w:marTop w:val="0"/>
                      <w:marBottom w:val="0"/>
                      <w:divBdr>
                        <w:top w:val="none" w:sz="0" w:space="0" w:color="auto"/>
                        <w:left w:val="none" w:sz="0" w:space="0" w:color="auto"/>
                        <w:bottom w:val="none" w:sz="0" w:space="0" w:color="auto"/>
                        <w:right w:val="none" w:sz="0" w:space="0" w:color="auto"/>
                      </w:divBdr>
                      <w:divsChild>
                        <w:div w:id="1841845605">
                          <w:marLeft w:val="0"/>
                          <w:marRight w:val="0"/>
                          <w:marTop w:val="0"/>
                          <w:marBottom w:val="0"/>
                          <w:divBdr>
                            <w:top w:val="none" w:sz="0" w:space="0" w:color="auto"/>
                            <w:left w:val="none" w:sz="0" w:space="0" w:color="auto"/>
                            <w:bottom w:val="none" w:sz="0" w:space="0" w:color="auto"/>
                            <w:right w:val="none" w:sz="0" w:space="0" w:color="auto"/>
                          </w:divBdr>
                          <w:divsChild>
                            <w:div w:id="990594629">
                              <w:marLeft w:val="0"/>
                              <w:marRight w:val="0"/>
                              <w:marTop w:val="0"/>
                              <w:marBottom w:val="0"/>
                              <w:divBdr>
                                <w:top w:val="none" w:sz="0" w:space="0" w:color="auto"/>
                                <w:left w:val="none" w:sz="0" w:space="0" w:color="auto"/>
                                <w:bottom w:val="none" w:sz="0" w:space="0" w:color="auto"/>
                                <w:right w:val="none" w:sz="0" w:space="0" w:color="auto"/>
                              </w:divBdr>
                              <w:divsChild>
                                <w:div w:id="754474165">
                                  <w:marLeft w:val="0"/>
                                  <w:marRight w:val="0"/>
                                  <w:marTop w:val="0"/>
                                  <w:marBottom w:val="0"/>
                                  <w:divBdr>
                                    <w:top w:val="none" w:sz="0" w:space="0" w:color="auto"/>
                                    <w:left w:val="none" w:sz="0" w:space="0" w:color="auto"/>
                                    <w:bottom w:val="none" w:sz="0" w:space="0" w:color="auto"/>
                                    <w:right w:val="none" w:sz="0" w:space="0" w:color="auto"/>
                                  </w:divBdr>
                                  <w:divsChild>
                                    <w:div w:id="773868133">
                                      <w:marLeft w:val="0"/>
                                      <w:marRight w:val="0"/>
                                      <w:marTop w:val="0"/>
                                      <w:marBottom w:val="0"/>
                                      <w:divBdr>
                                        <w:top w:val="none" w:sz="0" w:space="0" w:color="auto"/>
                                        <w:left w:val="none" w:sz="0" w:space="0" w:color="auto"/>
                                        <w:bottom w:val="none" w:sz="0" w:space="0" w:color="auto"/>
                                        <w:right w:val="none" w:sz="0" w:space="0" w:color="auto"/>
                                      </w:divBdr>
                                      <w:divsChild>
                                        <w:div w:id="1307009496">
                                          <w:marLeft w:val="0"/>
                                          <w:marRight w:val="0"/>
                                          <w:marTop w:val="0"/>
                                          <w:marBottom w:val="0"/>
                                          <w:divBdr>
                                            <w:top w:val="none" w:sz="0" w:space="0" w:color="auto"/>
                                            <w:left w:val="none" w:sz="0" w:space="0" w:color="auto"/>
                                            <w:bottom w:val="none" w:sz="0" w:space="0" w:color="auto"/>
                                            <w:right w:val="none" w:sz="0" w:space="0" w:color="auto"/>
                                          </w:divBdr>
                                          <w:divsChild>
                                            <w:div w:id="1250698021">
                                              <w:marLeft w:val="0"/>
                                              <w:marRight w:val="0"/>
                                              <w:marTop w:val="0"/>
                                              <w:marBottom w:val="0"/>
                                              <w:divBdr>
                                                <w:top w:val="none" w:sz="0" w:space="0" w:color="auto"/>
                                                <w:left w:val="none" w:sz="0" w:space="0" w:color="auto"/>
                                                <w:bottom w:val="none" w:sz="0" w:space="0" w:color="auto"/>
                                                <w:right w:val="none" w:sz="0" w:space="0" w:color="auto"/>
                                              </w:divBdr>
                                              <w:divsChild>
                                                <w:div w:id="823467889">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0"/>
                                                      <w:marRight w:val="0"/>
                                                      <w:marTop w:val="0"/>
                                                      <w:marBottom w:val="0"/>
                                                      <w:divBdr>
                                                        <w:top w:val="none" w:sz="0" w:space="0" w:color="auto"/>
                                                        <w:left w:val="none" w:sz="0" w:space="0" w:color="auto"/>
                                                        <w:bottom w:val="none" w:sz="0" w:space="0" w:color="auto"/>
                                                        <w:right w:val="none" w:sz="0" w:space="0" w:color="auto"/>
                                                      </w:divBdr>
                                                      <w:divsChild>
                                                        <w:div w:id="1831216085">
                                                          <w:marLeft w:val="0"/>
                                                          <w:marRight w:val="0"/>
                                                          <w:marTop w:val="0"/>
                                                          <w:marBottom w:val="0"/>
                                                          <w:divBdr>
                                                            <w:top w:val="none" w:sz="0" w:space="0" w:color="auto"/>
                                                            <w:left w:val="none" w:sz="0" w:space="0" w:color="auto"/>
                                                            <w:bottom w:val="none" w:sz="0" w:space="0" w:color="auto"/>
                                                            <w:right w:val="none" w:sz="0" w:space="0" w:color="auto"/>
                                                          </w:divBdr>
                                                          <w:divsChild>
                                                            <w:div w:id="102329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discoveryeducation.com/glossary/view/assetGuid/dbda475c-fe85-4de6-a23e-c8212be0fa64" TargetMode="External"/><Relationship Id="rId13" Type="http://schemas.openxmlformats.org/officeDocument/2006/relationships/hyperlink" Target="https://app.discoveryeducation.com/glossary/view/assetGuid/b0fd1668-8a87-446c-bda5-7a7aea81e1e5"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app.discoveryeducation.com/glossary/view/assetGuid/7219836f-a7f2-4882-8c37-9e5ae0ddfc18" TargetMode="External"/><Relationship Id="rId12" Type="http://schemas.openxmlformats.org/officeDocument/2006/relationships/hyperlink" Target="https://app.discoveryeducation.com/glossary/view/assetGuid/e80e1ee4-d413-4bee-89b6-a537670bc5a9"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app.discoveryeducation.com/glossary/view/assetGuid/4ad6a813-e597-4816-a78c-b373c3580cd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app.discoveryeducation.com/glossary/view/assetGuid/2a577972-f7df-4c4f-990d-aa8d43ad24c1" TargetMode="External"/><Relationship Id="rId11" Type="http://schemas.openxmlformats.org/officeDocument/2006/relationships/hyperlink" Target="https://app.discoveryeducation.com/glossary/view/assetGuid/3e51e2b2-9cfb-49aa-8eaf-6500e48df8f2" TargetMode="External"/><Relationship Id="rId5" Type="http://schemas.openxmlformats.org/officeDocument/2006/relationships/endnotes" Target="endnotes.xml"/><Relationship Id="rId15" Type="http://schemas.openxmlformats.org/officeDocument/2006/relationships/hyperlink" Target="https://app.discoveryeducation.com/glossary/view/assetGuid/46f09061-24d1-44de-a0b9-b9dfaf33f445"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app.discoveryeducation.com/glossary/view/assetGuid/4ad6a813-e597-4816-a78c-b373c3580cdd" TargetMode="External"/><Relationship Id="rId14" Type="http://schemas.openxmlformats.org/officeDocument/2006/relationships/hyperlink" Target="https://app.discoveryeducation.com/glossary/view/assetGuid/59b8ec10-1963-4090-b34e-e84b170f5d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3</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dc:description/>
  <cp:lastModifiedBy>Stewart, James</cp:lastModifiedBy>
  <cp:revision>1</cp:revision>
  <cp:lastPrinted>2018-10-29T11:36:00Z</cp:lastPrinted>
  <dcterms:created xsi:type="dcterms:W3CDTF">2018-10-29T11:28:00Z</dcterms:created>
  <dcterms:modified xsi:type="dcterms:W3CDTF">2018-10-29T16:27:00Z</dcterms:modified>
</cp:coreProperties>
</file>