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29" w:rsidRDefault="000B12A6">
      <w:pPr>
        <w:rPr>
          <w:rFonts w:eastAsiaTheme="minorEastAsia" w:hAnsi="Arial"/>
          <w:b/>
          <w:bCs/>
          <w:color w:val="000000" w:themeColor="text1"/>
          <w:sz w:val="64"/>
          <w:szCs w:val="64"/>
        </w:rPr>
      </w:pPr>
      <w:r>
        <w:rPr>
          <w:rFonts w:eastAsiaTheme="minorEastAsia" w:hAnsi="Arial"/>
          <w:b/>
          <w:bCs/>
          <w:color w:val="FF0000"/>
          <w:sz w:val="64"/>
          <w:szCs w:val="64"/>
        </w:rPr>
        <w:t>Theme</w:t>
      </w:r>
      <w:r>
        <w:rPr>
          <w:rFonts w:eastAsiaTheme="minorEastAsia" w:hAnsi="Arial"/>
          <w:b/>
          <w:bCs/>
          <w:color w:val="000000" w:themeColor="text1"/>
          <w:sz w:val="64"/>
          <w:szCs w:val="64"/>
        </w:rPr>
        <w:t>:</w:t>
      </w:r>
    </w:p>
    <w:p w:rsidR="000B12A6" w:rsidRDefault="000B12A6">
      <w:pPr>
        <w:rPr>
          <w:rFonts w:eastAsiaTheme="minorEastAsia" w:hAnsi="Arial"/>
          <w:b/>
          <w:bCs/>
          <w:color w:val="000000" w:themeColor="text1"/>
          <w:sz w:val="64"/>
          <w:szCs w:val="64"/>
        </w:rPr>
      </w:pPr>
    </w:p>
    <w:p w:rsidR="000B12A6" w:rsidRPr="000B12A6" w:rsidRDefault="000B12A6" w:rsidP="000B12A6">
      <w:pPr>
        <w:pStyle w:val="NormalWeb"/>
        <w:spacing w:before="154" w:beforeAutospacing="0" w:after="0" w:afterAutospacing="0"/>
        <w:ind w:left="547" w:hanging="547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sz w:val="44"/>
          <w:szCs w:val="64"/>
        </w:rPr>
      </w:pPr>
      <w:r w:rsidRPr="000B12A6">
        <w:rPr>
          <w:rFonts w:asciiTheme="minorHAnsi" w:eastAsiaTheme="minorEastAsia" w:hAnsi="Arial" w:cstheme="minorBidi"/>
          <w:b/>
          <w:bCs/>
          <w:color w:val="000000" w:themeColor="text1"/>
          <w:sz w:val="44"/>
          <w:szCs w:val="64"/>
        </w:rPr>
        <w:t>Examples</w:t>
      </w:r>
      <w:r w:rsidRPr="000B12A6">
        <w:rPr>
          <w:rFonts w:asciiTheme="minorHAnsi" w:eastAsiaTheme="minorEastAsia" w:hAnsi="Arial" w:cstheme="minorBidi"/>
          <w:b/>
          <w:bCs/>
          <w:color w:val="000000" w:themeColor="text1"/>
          <w:sz w:val="44"/>
          <w:szCs w:val="64"/>
        </w:rPr>
        <w:t>:</w:t>
      </w:r>
    </w:p>
    <w:p w:rsidR="000B12A6" w:rsidRPr="000B12A6" w:rsidRDefault="000B12A6" w:rsidP="000B12A6">
      <w:pPr>
        <w:pStyle w:val="NormalWeb"/>
        <w:spacing w:before="154" w:beforeAutospacing="0" w:after="0" w:afterAutospacing="0"/>
        <w:ind w:left="547" w:hanging="547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sz w:val="44"/>
          <w:szCs w:val="64"/>
        </w:rPr>
      </w:pPr>
      <w:r w:rsidRPr="000B12A6">
        <w:rPr>
          <w:rFonts w:asciiTheme="minorHAnsi" w:eastAsiaTheme="minorEastAsia" w:hAnsi="Arial" w:cstheme="minorBidi"/>
          <w:b/>
          <w:bCs/>
          <w:color w:val="000000" w:themeColor="text1"/>
          <w:sz w:val="44"/>
          <w:szCs w:val="64"/>
        </w:rPr>
        <w:t>1.</w:t>
      </w:r>
    </w:p>
    <w:p w:rsidR="000B12A6" w:rsidRPr="000B12A6" w:rsidRDefault="000B12A6" w:rsidP="000B12A6">
      <w:pPr>
        <w:pStyle w:val="NormalWeb"/>
        <w:spacing w:before="154" w:beforeAutospacing="0" w:after="0" w:afterAutospacing="0"/>
        <w:ind w:left="547" w:hanging="547"/>
        <w:textAlignment w:val="baseline"/>
        <w:rPr>
          <w:rFonts w:asciiTheme="minorHAnsi" w:eastAsiaTheme="minorEastAsia" w:hAnsi="Arial" w:cstheme="minorBidi"/>
          <w:b/>
          <w:bCs/>
          <w:color w:val="000000" w:themeColor="text1"/>
          <w:sz w:val="44"/>
          <w:szCs w:val="64"/>
        </w:rPr>
      </w:pPr>
      <w:r w:rsidRPr="000B12A6">
        <w:rPr>
          <w:rFonts w:asciiTheme="minorHAnsi" w:eastAsiaTheme="minorEastAsia" w:hAnsi="Arial" w:cstheme="minorBidi"/>
          <w:b/>
          <w:bCs/>
          <w:color w:val="000000" w:themeColor="text1"/>
          <w:sz w:val="44"/>
          <w:szCs w:val="64"/>
        </w:rPr>
        <w:t>2.</w:t>
      </w:r>
    </w:p>
    <w:p w:rsidR="000B12A6" w:rsidRPr="000B12A6" w:rsidRDefault="000B12A6" w:rsidP="000B12A6">
      <w:pPr>
        <w:pStyle w:val="NormalWeb"/>
        <w:spacing w:before="154" w:beforeAutospacing="0" w:after="0" w:afterAutospacing="0"/>
        <w:ind w:left="547" w:hanging="547"/>
        <w:textAlignment w:val="baseline"/>
        <w:rPr>
          <w:sz w:val="16"/>
        </w:rPr>
      </w:pPr>
      <w:r w:rsidRPr="000B12A6">
        <w:rPr>
          <w:rFonts w:asciiTheme="minorHAnsi" w:eastAsiaTheme="minorEastAsia" w:hAnsi="Arial" w:cstheme="minorBidi"/>
          <w:b/>
          <w:bCs/>
          <w:color w:val="000000" w:themeColor="text1"/>
          <w:sz w:val="44"/>
          <w:szCs w:val="64"/>
        </w:rPr>
        <w:t>3.</w:t>
      </w:r>
    </w:p>
    <w:p w:rsidR="000B12A6" w:rsidRDefault="000B12A6"/>
    <w:p w:rsidR="000B12A6" w:rsidRDefault="000B12A6">
      <w:pPr>
        <w:rPr>
          <w:rFonts w:asciiTheme="majorHAnsi" w:eastAsiaTheme="majorEastAsia" w:hAnsi="Arial" w:cstheme="majorBidi"/>
          <w:b/>
          <w:bCs/>
          <w:color w:val="44546A" w:themeColor="text2"/>
          <w:sz w:val="28"/>
          <w:szCs w:val="28"/>
        </w:rPr>
      </w:pPr>
      <w:r>
        <w:rPr>
          <w:rFonts w:asciiTheme="majorHAnsi" w:eastAsiaTheme="majorEastAsia" w:hAnsi="Arial" w:cstheme="majorBidi"/>
          <w:b/>
          <w:bCs/>
          <w:color w:val="44546A" w:themeColor="text2"/>
          <w:sz w:val="28"/>
          <w:szCs w:val="28"/>
        </w:rPr>
        <w:t xml:space="preserve">Remember that </w:t>
      </w:r>
      <w:r>
        <w:rPr>
          <w:rFonts w:asciiTheme="majorHAnsi" w:eastAsiaTheme="majorEastAsia" w:hAnsi="Arial" w:cstheme="majorBidi"/>
          <w:b/>
          <w:bCs/>
          <w:color w:val="44546A" w:themeColor="text2"/>
          <w:sz w:val="28"/>
          <w:szCs w:val="28"/>
          <w:u w:val="single"/>
        </w:rPr>
        <w:t>THEME IS</w:t>
      </w:r>
      <w:r>
        <w:rPr>
          <w:rFonts w:asciiTheme="majorHAnsi" w:eastAsiaTheme="majorEastAsia" w:hAnsi="Arial" w:cstheme="majorBidi"/>
          <w:b/>
          <w:bCs/>
          <w:color w:val="44546A" w:themeColor="text2"/>
          <w:sz w:val="28"/>
          <w:szCs w:val="28"/>
        </w:rPr>
        <w:t>…</w:t>
      </w:r>
    </w:p>
    <w:p w:rsidR="000B12A6" w:rsidRDefault="000B12A6">
      <w:pPr>
        <w:rPr>
          <w:rFonts w:asciiTheme="majorHAnsi" w:eastAsiaTheme="majorEastAsia" w:hAnsi="Arial" w:cstheme="majorBidi"/>
          <w:b/>
          <w:bCs/>
          <w:color w:val="44546A" w:themeColor="text2"/>
          <w:sz w:val="28"/>
          <w:szCs w:val="28"/>
        </w:rPr>
      </w:pPr>
      <w:r>
        <w:rPr>
          <w:rFonts w:asciiTheme="majorHAnsi" w:eastAsiaTheme="majorEastAsia" w:hAnsi="Arial" w:cstheme="majorBidi"/>
          <w:b/>
          <w:bCs/>
          <w:color w:val="44546A" w:themeColor="text2"/>
          <w:sz w:val="28"/>
          <w:szCs w:val="28"/>
        </w:rPr>
        <w:t>1.</w:t>
      </w:r>
    </w:p>
    <w:p w:rsidR="000B12A6" w:rsidRDefault="000B12A6">
      <w:pPr>
        <w:rPr>
          <w:rFonts w:asciiTheme="majorHAnsi" w:eastAsiaTheme="majorEastAsia" w:hAnsi="Arial" w:cstheme="majorBidi"/>
          <w:b/>
          <w:bCs/>
          <w:color w:val="44546A" w:themeColor="text2"/>
          <w:sz w:val="28"/>
          <w:szCs w:val="28"/>
        </w:rPr>
      </w:pPr>
      <w:r>
        <w:rPr>
          <w:rFonts w:asciiTheme="majorHAnsi" w:eastAsiaTheme="majorEastAsia" w:hAnsi="Arial" w:cstheme="majorBidi"/>
          <w:b/>
          <w:bCs/>
          <w:color w:val="44546A" w:themeColor="text2"/>
          <w:sz w:val="28"/>
          <w:szCs w:val="28"/>
        </w:rPr>
        <w:t>2.</w:t>
      </w:r>
    </w:p>
    <w:p w:rsidR="000B12A6" w:rsidRDefault="000B12A6">
      <w:pPr>
        <w:rPr>
          <w:rFonts w:asciiTheme="majorHAnsi" w:eastAsiaTheme="majorEastAsia" w:hAnsi="Arial" w:cstheme="majorBidi"/>
          <w:b/>
          <w:bCs/>
          <w:color w:val="44546A" w:themeColor="text2"/>
          <w:sz w:val="28"/>
          <w:szCs w:val="28"/>
        </w:rPr>
      </w:pPr>
      <w:r>
        <w:rPr>
          <w:rFonts w:asciiTheme="majorHAnsi" w:eastAsiaTheme="majorEastAsia" w:hAnsi="Arial" w:cstheme="majorBidi"/>
          <w:b/>
          <w:bCs/>
          <w:color w:val="44546A" w:themeColor="text2"/>
          <w:sz w:val="28"/>
          <w:szCs w:val="28"/>
        </w:rPr>
        <w:t>3.</w:t>
      </w:r>
    </w:p>
    <w:p w:rsidR="000B12A6" w:rsidRDefault="000B12A6">
      <w:pPr>
        <w:rPr>
          <w:rFonts w:asciiTheme="majorHAnsi" w:eastAsiaTheme="majorEastAsia" w:hAnsi="Arial" w:cstheme="majorBidi"/>
          <w:b/>
          <w:bCs/>
          <w:color w:val="44546A" w:themeColor="text2"/>
          <w:sz w:val="28"/>
          <w:szCs w:val="28"/>
        </w:rPr>
      </w:pPr>
      <w:r>
        <w:rPr>
          <w:rFonts w:asciiTheme="majorHAnsi" w:eastAsiaTheme="majorEastAsia" w:hAnsi="Arial" w:cstheme="majorBidi"/>
          <w:b/>
          <w:bCs/>
          <w:color w:val="44546A" w:themeColor="text2"/>
          <w:sz w:val="28"/>
          <w:szCs w:val="28"/>
        </w:rPr>
        <w:t>4.</w:t>
      </w:r>
    </w:p>
    <w:p w:rsidR="000B12A6" w:rsidRDefault="000B12A6">
      <w:pPr>
        <w:rPr>
          <w:rFonts w:asciiTheme="majorHAnsi" w:eastAsiaTheme="majorEastAsia" w:hAnsi="Arial" w:cstheme="majorBidi"/>
          <w:b/>
          <w:bCs/>
          <w:color w:val="44546A" w:themeColor="text2"/>
          <w:sz w:val="28"/>
          <w:szCs w:val="28"/>
        </w:rPr>
      </w:pPr>
      <w:r>
        <w:rPr>
          <w:rFonts w:asciiTheme="majorHAnsi" w:eastAsiaTheme="majorEastAsia" w:hAnsi="Arial" w:cstheme="majorBidi"/>
          <w:b/>
          <w:bCs/>
          <w:color w:val="44546A" w:themeColor="text2"/>
          <w:sz w:val="28"/>
          <w:szCs w:val="28"/>
        </w:rPr>
        <w:t>5.</w:t>
      </w:r>
    </w:p>
    <w:p w:rsidR="000B12A6" w:rsidRDefault="000B12A6">
      <w:pPr>
        <w:rPr>
          <w:rFonts w:asciiTheme="majorHAnsi" w:eastAsiaTheme="majorEastAsia" w:hAnsi="Arial" w:cstheme="majorBidi"/>
          <w:b/>
          <w:bCs/>
          <w:color w:val="44546A" w:themeColor="text2"/>
          <w:sz w:val="28"/>
          <w:szCs w:val="28"/>
        </w:rPr>
      </w:pPr>
      <w:r>
        <w:rPr>
          <w:rFonts w:asciiTheme="majorHAnsi" w:eastAsiaTheme="majorEastAsia" w:hAnsi="Arial" w:cstheme="majorBidi"/>
          <w:b/>
          <w:bCs/>
          <w:color w:val="44546A" w:themeColor="text2"/>
          <w:sz w:val="28"/>
          <w:szCs w:val="28"/>
        </w:rPr>
        <w:t>6.</w:t>
      </w:r>
    </w:p>
    <w:p w:rsidR="000B12A6" w:rsidRDefault="000B12A6">
      <w:pPr>
        <w:rPr>
          <w:rFonts w:asciiTheme="majorHAnsi" w:eastAsiaTheme="majorEastAsia" w:hAnsi="Arial" w:cstheme="majorBidi"/>
          <w:b/>
          <w:bCs/>
          <w:color w:val="44546A" w:themeColor="text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21543" wp14:editId="32168A20">
                <wp:simplePos x="0" y="0"/>
                <wp:positionH relativeFrom="column">
                  <wp:posOffset>2034540</wp:posOffset>
                </wp:positionH>
                <wp:positionV relativeFrom="paragraph">
                  <wp:posOffset>1770380</wp:posOffset>
                </wp:positionV>
                <wp:extent cx="1470660" cy="464820"/>
                <wp:effectExtent l="0" t="0" r="15240" b="30480"/>
                <wp:wrapNone/>
                <wp:docPr id="51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464820"/>
                        </a:xfrm>
                        <a:prstGeom prst="curvedDownArrow">
                          <a:avLst>
                            <a:gd name="adj1" fmla="val 72000"/>
                            <a:gd name="adj2" fmla="val 120000"/>
                            <a:gd name="adj3" fmla="val 33333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AB5B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7" o:spid="_x0000_s1026" type="#_x0000_t105" style="position:absolute;margin-left:160.2pt;margin-top:139.4pt;width:115.8pt;height:36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" adj="13408,19962" fillcolor="#5b9bd5 [3204]" strokecolor="black [3213]"/>
            </w:pict>
          </mc:Fallback>
        </mc:AlternateContent>
      </w:r>
      <w:r w:rsidRPr="000B12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C7077" wp14:editId="727380B6">
                <wp:simplePos x="0" y="0"/>
                <wp:positionH relativeFrom="margin">
                  <wp:posOffset>1609725</wp:posOffset>
                </wp:positionH>
                <wp:positionV relativeFrom="paragraph">
                  <wp:posOffset>2098040</wp:posOffset>
                </wp:positionV>
                <wp:extent cx="960120" cy="801370"/>
                <wp:effectExtent l="0" t="0" r="11430" b="1778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801370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12A6" w:rsidRDefault="000B12A6" w:rsidP="000B12A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C7077" id="Oval 4" o:spid="_x0000_s1026" style="position:absolute;margin-left:126.75pt;margin-top:165.2pt;width:75.6pt;height:6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" fillcolor="silver" strokecolor="black [3213]">
                <v:textbox>
                  <w:txbxContent>
                    <w:p w:rsidR="000B12A6" w:rsidRDefault="000B12A6" w:rsidP="000B12A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0B12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DAD25" wp14:editId="118834FE">
                <wp:simplePos x="0" y="0"/>
                <wp:positionH relativeFrom="margin">
                  <wp:align>center</wp:align>
                </wp:positionH>
                <wp:positionV relativeFrom="paragraph">
                  <wp:posOffset>1160780</wp:posOffset>
                </wp:positionV>
                <wp:extent cx="3510915" cy="2072640"/>
                <wp:effectExtent l="0" t="0" r="13335" b="22860"/>
                <wp:wrapNone/>
                <wp:docPr id="512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915" cy="2072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12A6" w:rsidRDefault="000B12A6" w:rsidP="000B12A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</w:p>
                          <w:p w:rsidR="000B12A6" w:rsidRDefault="000B12A6" w:rsidP="000B12A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1DAD25" id="Oval 6" o:spid="_x0000_s1027" style="position:absolute;margin-left:0;margin-top:91.4pt;width:276.45pt;height:163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" fillcolor="white [3212]" strokecolor="black [3213]">
                <v:textbox>
                  <w:txbxContent>
                    <w:p w:rsidR="000B12A6" w:rsidRDefault="000B12A6" w:rsidP="000B12A6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</w:p>
                    <w:p w:rsidR="000B12A6" w:rsidRDefault="000B12A6" w:rsidP="000B12A6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Theme="majorHAnsi" w:eastAsiaTheme="majorEastAsia" w:hAnsi="Arial" w:cstheme="majorBidi"/>
          <w:b/>
          <w:bCs/>
          <w:color w:val="44546A" w:themeColor="text2"/>
          <w:sz w:val="28"/>
          <w:szCs w:val="28"/>
        </w:rPr>
        <w:t>7.</w:t>
      </w:r>
    </w:p>
    <w:p w:rsidR="000B12A6" w:rsidRDefault="000B12A6">
      <w:pPr>
        <w:rPr>
          <w:rFonts w:asciiTheme="majorHAnsi" w:eastAsiaTheme="majorEastAsia" w:hAnsi="Arial" w:cstheme="majorBidi"/>
          <w:b/>
          <w:bCs/>
          <w:color w:val="44546A" w:themeColor="text2"/>
          <w:sz w:val="28"/>
          <w:szCs w:val="28"/>
        </w:rPr>
      </w:pPr>
      <w:r>
        <w:rPr>
          <w:rFonts w:asciiTheme="majorHAnsi" w:eastAsiaTheme="majorEastAsia" w:hAnsi="Arial" w:cstheme="majorBidi"/>
          <w:b/>
          <w:bCs/>
          <w:color w:val="44546A" w:themeColor="text2"/>
          <w:sz w:val="28"/>
          <w:szCs w:val="28"/>
        </w:rPr>
        <w:br w:type="page"/>
      </w:r>
    </w:p>
    <w:p w:rsidR="000B12A6" w:rsidRDefault="000B12A6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60820" cy="3352800"/>
            <wp:effectExtent l="0" t="0" r="0" b="0"/>
            <wp:wrapTight wrapText="bothSides">
              <wp:wrapPolygon edited="0">
                <wp:start x="8467" y="0"/>
                <wp:lineTo x="8216" y="614"/>
                <wp:lineTo x="8153" y="3927"/>
                <wp:lineTo x="6711" y="7855"/>
                <wp:lineTo x="6460" y="9327"/>
                <wp:lineTo x="6334" y="10432"/>
                <wp:lineTo x="6272" y="11782"/>
                <wp:lineTo x="5080" y="12518"/>
                <wp:lineTo x="4328" y="13255"/>
                <wp:lineTo x="4328" y="19268"/>
                <wp:lineTo x="5143" y="19636"/>
                <wp:lineTo x="8780" y="19882"/>
                <wp:lineTo x="10599" y="20741"/>
                <wp:lineTo x="10976" y="20741"/>
                <wp:lineTo x="12857" y="19882"/>
                <wp:lineTo x="16432" y="19636"/>
                <wp:lineTo x="17373" y="19268"/>
                <wp:lineTo x="17310" y="13255"/>
                <wp:lineTo x="16808" y="12764"/>
                <wp:lineTo x="15303" y="11782"/>
                <wp:lineTo x="15240" y="9818"/>
                <wp:lineTo x="14864" y="7855"/>
                <wp:lineTo x="13484" y="3927"/>
                <wp:lineTo x="13422" y="614"/>
                <wp:lineTo x="13171" y="0"/>
                <wp:lineTo x="8467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 w:rsidR="000B12A6" w:rsidRPr="000B12A6" w:rsidRDefault="000B12A6" w:rsidP="000B12A6"/>
    <w:p w:rsidR="000B12A6" w:rsidRPr="000B12A6" w:rsidRDefault="000B12A6" w:rsidP="000B12A6"/>
    <w:p w:rsidR="000B12A6" w:rsidRPr="000B12A6" w:rsidRDefault="000B12A6" w:rsidP="000B12A6"/>
    <w:p w:rsidR="000B12A6" w:rsidRPr="000B12A6" w:rsidRDefault="000B12A6" w:rsidP="000B12A6"/>
    <w:p w:rsidR="000B12A6" w:rsidRPr="000B12A6" w:rsidRDefault="000B12A6" w:rsidP="000B12A6"/>
    <w:p w:rsidR="000B12A6" w:rsidRPr="000B12A6" w:rsidRDefault="000B12A6" w:rsidP="000B12A6"/>
    <w:p w:rsidR="000B12A6" w:rsidRPr="000B12A6" w:rsidRDefault="000B12A6" w:rsidP="000B12A6"/>
    <w:p w:rsidR="000B12A6" w:rsidRPr="000B12A6" w:rsidRDefault="000B12A6" w:rsidP="000B12A6">
      <w:bookmarkStart w:id="0" w:name="_GoBack"/>
      <w:bookmarkEnd w:id="0"/>
    </w:p>
    <w:p w:rsidR="000B12A6" w:rsidRPr="000B12A6" w:rsidRDefault="000B12A6" w:rsidP="000B12A6"/>
    <w:p w:rsidR="000B12A6" w:rsidRPr="000B12A6" w:rsidRDefault="000B12A6" w:rsidP="000B12A6"/>
    <w:p w:rsidR="000B12A6" w:rsidRPr="000B12A6" w:rsidRDefault="000B12A6" w:rsidP="000B12A6"/>
    <w:p w:rsidR="000B12A6" w:rsidRDefault="000B12A6" w:rsidP="000B12A6">
      <w:pPr>
        <w:pBdr>
          <w:bottom w:val="single" w:sz="6" w:space="1" w:color="auto"/>
        </w:pBdr>
      </w:pPr>
    </w:p>
    <w:p w:rsidR="000B12A6" w:rsidRPr="000B12A6" w:rsidRDefault="000B12A6" w:rsidP="000B12A6">
      <w:pPr>
        <w:tabs>
          <w:tab w:val="left" w:pos="1080"/>
        </w:tabs>
      </w:pPr>
    </w:p>
    <w:sectPr w:rsidR="000B12A6" w:rsidRPr="000B1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A6"/>
    <w:rsid w:val="000B12A6"/>
    <w:rsid w:val="00A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0BE09-5FC5-4BE5-88BF-EA934938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C5C67F-9B3D-4F2F-99A5-BB800F9E0D82}" type="doc">
      <dgm:prSet loTypeId="urn:microsoft.com/office/officeart/2005/8/layout/cycle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B944704-7DB8-45B9-A32D-475531E342CF}">
      <dgm:prSet phldrT="[Text]"/>
      <dgm:spPr>
        <a:solidFill>
          <a:srgbClr val="00B0F0"/>
        </a:solidFill>
      </dgm:spPr>
      <dgm:t>
        <a:bodyPr/>
        <a:lstStyle/>
        <a:p>
          <a:pPr algn="ctr"/>
          <a:r>
            <a:rPr lang="en-US" b="1" dirty="0"/>
            <a:t>Character</a:t>
          </a:r>
        </a:p>
        <a:p>
          <a:pPr algn="ctr"/>
          <a:r>
            <a:rPr lang="en-US" b="1" dirty="0"/>
            <a:t>Step 1: Identify the protagonist</a:t>
          </a:r>
        </a:p>
      </dgm:t>
    </dgm:pt>
    <dgm:pt modelId="{DDA82C27-7F21-4CDD-B2EB-5AE73B7D056E}" type="parTrans" cxnId="{613F365E-58A6-4720-BDDD-FCF838430E09}">
      <dgm:prSet/>
      <dgm:spPr/>
      <dgm:t>
        <a:bodyPr/>
        <a:lstStyle/>
        <a:p>
          <a:pPr algn="ctr"/>
          <a:endParaRPr lang="en-US"/>
        </a:p>
      </dgm:t>
    </dgm:pt>
    <dgm:pt modelId="{3370C2CF-8971-4806-9750-E9CBC2958573}" type="sibTrans" cxnId="{613F365E-58A6-4720-BDDD-FCF838430E09}">
      <dgm:prSet/>
      <dgm:spPr/>
      <dgm:t>
        <a:bodyPr/>
        <a:lstStyle/>
        <a:p>
          <a:pPr algn="ctr"/>
          <a:endParaRPr lang="en-US" b="1"/>
        </a:p>
      </dgm:t>
    </dgm:pt>
    <dgm:pt modelId="{E861EBB1-E8CB-40C0-BDE6-36B0A1061CB6}">
      <dgm:prSet phldrT="[Text]"/>
      <dgm:spPr>
        <a:solidFill>
          <a:srgbClr val="00B0F0"/>
        </a:solidFill>
      </dgm:spPr>
      <dgm:t>
        <a:bodyPr/>
        <a:lstStyle/>
        <a:p>
          <a:pPr algn="ctr"/>
          <a:r>
            <a:rPr lang="en-US" b="1" dirty="0" smtClean="0"/>
            <a:t>Conflict </a:t>
          </a:r>
          <a:endParaRPr lang="en-US" b="1" dirty="0"/>
        </a:p>
        <a:p>
          <a:pPr algn="ctr"/>
          <a:r>
            <a:rPr lang="en-US" b="1" dirty="0"/>
            <a:t>Step 2: Consider the problems that he/she faced</a:t>
          </a:r>
        </a:p>
      </dgm:t>
    </dgm:pt>
    <dgm:pt modelId="{DB020327-7F9D-45AC-B353-B25B28FB6F79}" type="parTrans" cxnId="{6B9A26A5-926F-4482-BED6-28DA86D70B55}">
      <dgm:prSet/>
      <dgm:spPr/>
      <dgm:t>
        <a:bodyPr/>
        <a:lstStyle/>
        <a:p>
          <a:pPr algn="ctr"/>
          <a:endParaRPr lang="en-US"/>
        </a:p>
      </dgm:t>
    </dgm:pt>
    <dgm:pt modelId="{E02FC7C0-766B-41E1-8485-36A961910772}" type="sibTrans" cxnId="{6B9A26A5-926F-4482-BED6-28DA86D70B55}">
      <dgm:prSet/>
      <dgm:spPr/>
      <dgm:t>
        <a:bodyPr/>
        <a:lstStyle/>
        <a:p>
          <a:pPr algn="ctr"/>
          <a:endParaRPr lang="en-US" b="1"/>
        </a:p>
      </dgm:t>
    </dgm:pt>
    <dgm:pt modelId="{6D6037C5-61D5-4C4F-B454-81F4CC3635C8}">
      <dgm:prSet phldrT="[Text]"/>
      <dgm:spPr>
        <a:solidFill>
          <a:srgbClr val="00B0F0"/>
        </a:solidFill>
      </dgm:spPr>
      <dgm:t>
        <a:bodyPr/>
        <a:lstStyle/>
        <a:p>
          <a:pPr algn="ctr"/>
          <a:r>
            <a:rPr lang="en-US" b="1" dirty="0"/>
            <a:t>Theme</a:t>
          </a:r>
        </a:p>
        <a:p>
          <a:pPr algn="ctr"/>
          <a:r>
            <a:rPr lang="en-US" b="1" dirty="0"/>
            <a:t>Step 3: Determine what message about life, society, or human nature is suggested.</a:t>
          </a:r>
        </a:p>
      </dgm:t>
    </dgm:pt>
    <dgm:pt modelId="{87BEEDF8-6890-4E7B-A236-42FCB565C881}" type="parTrans" cxnId="{2CB2F47A-DB5B-4559-9FC5-2E227F986D33}">
      <dgm:prSet/>
      <dgm:spPr/>
      <dgm:t>
        <a:bodyPr/>
        <a:lstStyle/>
        <a:p>
          <a:pPr algn="ctr"/>
          <a:endParaRPr lang="en-US"/>
        </a:p>
      </dgm:t>
    </dgm:pt>
    <dgm:pt modelId="{E5F8188F-3BA3-494F-99E2-5DEFA537D0EA}" type="sibTrans" cxnId="{2CB2F47A-DB5B-4559-9FC5-2E227F986D33}">
      <dgm:prSet/>
      <dgm:spPr/>
      <dgm:t>
        <a:bodyPr/>
        <a:lstStyle/>
        <a:p>
          <a:pPr algn="ctr"/>
          <a:endParaRPr lang="en-US" b="1"/>
        </a:p>
      </dgm:t>
    </dgm:pt>
    <dgm:pt modelId="{B4FC9ABC-7432-4BF9-9030-A6592691BAC2}" type="pres">
      <dgm:prSet presAssocID="{47C5C67F-9B3D-4F2F-99A5-BB800F9E0D8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845280B-93DF-4BF8-BADD-62BBD4B5F911}" type="pres">
      <dgm:prSet presAssocID="{AB944704-7DB8-45B9-A32D-475531E342CF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1434A7-486C-459E-8C1E-CA90B2FD8DDA}" type="pres">
      <dgm:prSet presAssocID="{AB944704-7DB8-45B9-A32D-475531E342CF}" presName="spNode" presStyleCnt="0"/>
      <dgm:spPr/>
    </dgm:pt>
    <dgm:pt modelId="{C5D66924-A333-417B-ACF0-3F97FEC005E7}" type="pres">
      <dgm:prSet presAssocID="{3370C2CF-8971-4806-9750-E9CBC2958573}" presName="sibTrans" presStyleLbl="sibTrans1D1" presStyleIdx="0" presStyleCnt="3"/>
      <dgm:spPr/>
      <dgm:t>
        <a:bodyPr/>
        <a:lstStyle/>
        <a:p>
          <a:endParaRPr lang="en-US"/>
        </a:p>
      </dgm:t>
    </dgm:pt>
    <dgm:pt modelId="{77082A8D-7497-43B1-9BCC-DC688C6F8DC1}" type="pres">
      <dgm:prSet presAssocID="{E861EBB1-E8CB-40C0-BDE6-36B0A1061CB6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0EEAAB-3243-4EC3-AB45-3B3BD4E20A35}" type="pres">
      <dgm:prSet presAssocID="{E861EBB1-E8CB-40C0-BDE6-36B0A1061CB6}" presName="spNode" presStyleCnt="0"/>
      <dgm:spPr/>
    </dgm:pt>
    <dgm:pt modelId="{F6DA2CAE-C746-4D40-83DC-36F4AC67F7D2}" type="pres">
      <dgm:prSet presAssocID="{E02FC7C0-766B-41E1-8485-36A961910772}" presName="sibTrans" presStyleLbl="sibTrans1D1" presStyleIdx="1" presStyleCnt="3"/>
      <dgm:spPr/>
      <dgm:t>
        <a:bodyPr/>
        <a:lstStyle/>
        <a:p>
          <a:endParaRPr lang="en-US"/>
        </a:p>
      </dgm:t>
    </dgm:pt>
    <dgm:pt modelId="{4762D0DF-3F1B-485A-B8F7-E4A563C0D7FA}" type="pres">
      <dgm:prSet presAssocID="{6D6037C5-61D5-4C4F-B454-81F4CC3635C8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B49F86-0CCF-4AB0-B574-5FB3F2BCA0E2}" type="pres">
      <dgm:prSet presAssocID="{6D6037C5-61D5-4C4F-B454-81F4CC3635C8}" presName="spNode" presStyleCnt="0"/>
      <dgm:spPr/>
    </dgm:pt>
    <dgm:pt modelId="{73953F44-D337-4F66-A95D-6ACE9C8D5614}" type="pres">
      <dgm:prSet presAssocID="{E5F8188F-3BA3-494F-99E2-5DEFA537D0EA}" presName="sibTrans" presStyleLbl="sibTrans1D1" presStyleIdx="2" presStyleCnt="3"/>
      <dgm:spPr/>
      <dgm:t>
        <a:bodyPr/>
        <a:lstStyle/>
        <a:p>
          <a:endParaRPr lang="en-US"/>
        </a:p>
      </dgm:t>
    </dgm:pt>
  </dgm:ptLst>
  <dgm:cxnLst>
    <dgm:cxn modelId="{F87EC7CC-E951-4D40-851C-B8C5AD899CDB}" type="presOf" srcId="{E861EBB1-E8CB-40C0-BDE6-36B0A1061CB6}" destId="{77082A8D-7497-43B1-9BCC-DC688C6F8DC1}" srcOrd="0" destOrd="0" presId="urn:microsoft.com/office/officeart/2005/8/layout/cycle6"/>
    <dgm:cxn modelId="{3DE4283A-B314-4C3E-8EE9-BA5D808809FA}" type="presOf" srcId="{3370C2CF-8971-4806-9750-E9CBC2958573}" destId="{C5D66924-A333-417B-ACF0-3F97FEC005E7}" srcOrd="0" destOrd="0" presId="urn:microsoft.com/office/officeart/2005/8/layout/cycle6"/>
    <dgm:cxn modelId="{A64BC310-C99A-494F-AB8B-8E8069D326E0}" type="presOf" srcId="{47C5C67F-9B3D-4F2F-99A5-BB800F9E0D82}" destId="{B4FC9ABC-7432-4BF9-9030-A6592691BAC2}" srcOrd="0" destOrd="0" presId="urn:microsoft.com/office/officeart/2005/8/layout/cycle6"/>
    <dgm:cxn modelId="{F6E8194C-5B73-42A3-BC61-FCD76ED86938}" type="presOf" srcId="{6D6037C5-61D5-4C4F-B454-81F4CC3635C8}" destId="{4762D0DF-3F1B-485A-B8F7-E4A563C0D7FA}" srcOrd="0" destOrd="0" presId="urn:microsoft.com/office/officeart/2005/8/layout/cycle6"/>
    <dgm:cxn modelId="{613F365E-58A6-4720-BDDD-FCF838430E09}" srcId="{47C5C67F-9B3D-4F2F-99A5-BB800F9E0D82}" destId="{AB944704-7DB8-45B9-A32D-475531E342CF}" srcOrd="0" destOrd="0" parTransId="{DDA82C27-7F21-4CDD-B2EB-5AE73B7D056E}" sibTransId="{3370C2CF-8971-4806-9750-E9CBC2958573}"/>
    <dgm:cxn modelId="{6B9A26A5-926F-4482-BED6-28DA86D70B55}" srcId="{47C5C67F-9B3D-4F2F-99A5-BB800F9E0D82}" destId="{E861EBB1-E8CB-40C0-BDE6-36B0A1061CB6}" srcOrd="1" destOrd="0" parTransId="{DB020327-7F9D-45AC-B353-B25B28FB6F79}" sibTransId="{E02FC7C0-766B-41E1-8485-36A961910772}"/>
    <dgm:cxn modelId="{F2E72324-91EE-4BA5-BEF7-1446022AAAD2}" type="presOf" srcId="{AB944704-7DB8-45B9-A32D-475531E342CF}" destId="{8845280B-93DF-4BF8-BADD-62BBD4B5F911}" srcOrd="0" destOrd="0" presId="urn:microsoft.com/office/officeart/2005/8/layout/cycle6"/>
    <dgm:cxn modelId="{2CB2F47A-DB5B-4559-9FC5-2E227F986D33}" srcId="{47C5C67F-9B3D-4F2F-99A5-BB800F9E0D82}" destId="{6D6037C5-61D5-4C4F-B454-81F4CC3635C8}" srcOrd="2" destOrd="0" parTransId="{87BEEDF8-6890-4E7B-A236-42FCB565C881}" sibTransId="{E5F8188F-3BA3-494F-99E2-5DEFA537D0EA}"/>
    <dgm:cxn modelId="{6918873F-9729-4CEF-90A1-569D88A8666A}" type="presOf" srcId="{E02FC7C0-766B-41E1-8485-36A961910772}" destId="{F6DA2CAE-C746-4D40-83DC-36F4AC67F7D2}" srcOrd="0" destOrd="0" presId="urn:microsoft.com/office/officeart/2005/8/layout/cycle6"/>
    <dgm:cxn modelId="{9E983A7E-C138-489A-B4BC-56DEA49F6E4B}" type="presOf" srcId="{E5F8188F-3BA3-494F-99E2-5DEFA537D0EA}" destId="{73953F44-D337-4F66-A95D-6ACE9C8D5614}" srcOrd="0" destOrd="0" presId="urn:microsoft.com/office/officeart/2005/8/layout/cycle6"/>
    <dgm:cxn modelId="{E3104BAD-7E49-4922-9F15-ED15B210D403}" type="presParOf" srcId="{B4FC9ABC-7432-4BF9-9030-A6592691BAC2}" destId="{8845280B-93DF-4BF8-BADD-62BBD4B5F911}" srcOrd="0" destOrd="0" presId="urn:microsoft.com/office/officeart/2005/8/layout/cycle6"/>
    <dgm:cxn modelId="{9774919A-EBB1-4D34-9CE8-96DB518B011A}" type="presParOf" srcId="{B4FC9ABC-7432-4BF9-9030-A6592691BAC2}" destId="{7C1434A7-486C-459E-8C1E-CA90B2FD8DDA}" srcOrd="1" destOrd="0" presId="urn:microsoft.com/office/officeart/2005/8/layout/cycle6"/>
    <dgm:cxn modelId="{86A66B7A-91B0-4107-95FA-473C08FCFAAE}" type="presParOf" srcId="{B4FC9ABC-7432-4BF9-9030-A6592691BAC2}" destId="{C5D66924-A333-417B-ACF0-3F97FEC005E7}" srcOrd="2" destOrd="0" presId="urn:microsoft.com/office/officeart/2005/8/layout/cycle6"/>
    <dgm:cxn modelId="{3A878929-591B-4987-9AD6-ECE6034D0115}" type="presParOf" srcId="{B4FC9ABC-7432-4BF9-9030-A6592691BAC2}" destId="{77082A8D-7497-43B1-9BCC-DC688C6F8DC1}" srcOrd="3" destOrd="0" presId="urn:microsoft.com/office/officeart/2005/8/layout/cycle6"/>
    <dgm:cxn modelId="{8CD60E6A-00B8-4F45-A569-A8B805490DF7}" type="presParOf" srcId="{B4FC9ABC-7432-4BF9-9030-A6592691BAC2}" destId="{E70EEAAB-3243-4EC3-AB45-3B3BD4E20A35}" srcOrd="4" destOrd="0" presId="urn:microsoft.com/office/officeart/2005/8/layout/cycle6"/>
    <dgm:cxn modelId="{8EECAF3F-77F8-4F8E-A474-AE053A47F89C}" type="presParOf" srcId="{B4FC9ABC-7432-4BF9-9030-A6592691BAC2}" destId="{F6DA2CAE-C746-4D40-83DC-36F4AC67F7D2}" srcOrd="5" destOrd="0" presId="urn:microsoft.com/office/officeart/2005/8/layout/cycle6"/>
    <dgm:cxn modelId="{BDD75672-28A4-4320-9F9A-0E39057F8160}" type="presParOf" srcId="{B4FC9ABC-7432-4BF9-9030-A6592691BAC2}" destId="{4762D0DF-3F1B-485A-B8F7-E4A563C0D7FA}" srcOrd="6" destOrd="0" presId="urn:microsoft.com/office/officeart/2005/8/layout/cycle6"/>
    <dgm:cxn modelId="{45C04408-0D48-4D4D-8DC2-0AB8B7D21E57}" type="presParOf" srcId="{B4FC9ABC-7432-4BF9-9030-A6592691BAC2}" destId="{0DB49F86-0CCF-4AB0-B574-5FB3F2BCA0E2}" srcOrd="7" destOrd="0" presId="urn:microsoft.com/office/officeart/2005/8/layout/cycle6"/>
    <dgm:cxn modelId="{D21CBCA2-6F3B-4A91-B358-42190B2A7A8E}" type="presParOf" srcId="{B4FC9ABC-7432-4BF9-9030-A6592691BAC2}" destId="{73953F44-D337-4F66-A95D-6ACE9C8D5614}" srcOrd="8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45280B-93DF-4BF8-BADD-62BBD4B5F911}">
      <dsp:nvSpPr>
        <dsp:cNvPr id="0" name=""/>
        <dsp:cNvSpPr/>
      </dsp:nvSpPr>
      <dsp:spPr>
        <a:xfrm>
          <a:off x="2511563" y="703"/>
          <a:ext cx="1537692" cy="999499"/>
        </a:xfrm>
        <a:prstGeom prst="round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/>
            <a:t>Character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/>
            <a:t>Step 1: Identify the protagonist</a:t>
          </a:r>
        </a:p>
      </dsp:txBody>
      <dsp:txXfrm>
        <a:off x="2560355" y="49495"/>
        <a:ext cx="1440108" cy="901915"/>
      </dsp:txXfrm>
    </dsp:sp>
    <dsp:sp modelId="{C5D66924-A333-417B-ACF0-3F97FEC005E7}">
      <dsp:nvSpPr>
        <dsp:cNvPr id="0" name=""/>
        <dsp:cNvSpPr/>
      </dsp:nvSpPr>
      <dsp:spPr>
        <a:xfrm>
          <a:off x="1946850" y="500453"/>
          <a:ext cx="2667119" cy="2667119"/>
        </a:xfrm>
        <a:custGeom>
          <a:avLst/>
          <a:gdLst/>
          <a:ahLst/>
          <a:cxnLst/>
          <a:rect l="0" t="0" r="0" b="0"/>
          <a:pathLst>
            <a:path>
              <a:moveTo>
                <a:pt x="2113586" y="251922"/>
              </a:moveTo>
              <a:arcTo wR="1333559" hR="1333559" stAng="18347845" swAng="364846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082A8D-7497-43B1-9BCC-DC688C6F8DC1}">
      <dsp:nvSpPr>
        <dsp:cNvPr id="0" name=""/>
        <dsp:cNvSpPr/>
      </dsp:nvSpPr>
      <dsp:spPr>
        <a:xfrm>
          <a:off x="3666460" y="2001043"/>
          <a:ext cx="1537692" cy="999499"/>
        </a:xfrm>
        <a:prstGeom prst="round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 smtClean="0"/>
            <a:t>Conflict </a:t>
          </a:r>
          <a:endParaRPr lang="en-US" sz="1000" b="1" kern="1200" dirty="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/>
            <a:t>Step 2: Consider the problems that he/she faced</a:t>
          </a:r>
        </a:p>
      </dsp:txBody>
      <dsp:txXfrm>
        <a:off x="3715252" y="2049835"/>
        <a:ext cx="1440108" cy="901915"/>
      </dsp:txXfrm>
    </dsp:sp>
    <dsp:sp modelId="{F6DA2CAE-C746-4D40-83DC-36F4AC67F7D2}">
      <dsp:nvSpPr>
        <dsp:cNvPr id="0" name=""/>
        <dsp:cNvSpPr/>
      </dsp:nvSpPr>
      <dsp:spPr>
        <a:xfrm>
          <a:off x="1946850" y="500453"/>
          <a:ext cx="2667119" cy="2667119"/>
        </a:xfrm>
        <a:custGeom>
          <a:avLst/>
          <a:gdLst/>
          <a:ahLst/>
          <a:cxnLst/>
          <a:rect l="0" t="0" r="0" b="0"/>
          <a:pathLst>
            <a:path>
              <a:moveTo>
                <a:pt x="1968435" y="2506297"/>
              </a:moveTo>
              <a:arcTo wR="1333559" hR="1333559" stAng="3694233" swAng="3411533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62D0DF-3F1B-485A-B8F7-E4A563C0D7FA}">
      <dsp:nvSpPr>
        <dsp:cNvPr id="0" name=""/>
        <dsp:cNvSpPr/>
      </dsp:nvSpPr>
      <dsp:spPr>
        <a:xfrm>
          <a:off x="1356667" y="2001043"/>
          <a:ext cx="1537692" cy="999499"/>
        </a:xfrm>
        <a:prstGeom prst="round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/>
            <a:t>Theme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dirty="0"/>
            <a:t>Step 3: Determine what message about life, society, or human nature is suggested.</a:t>
          </a:r>
        </a:p>
      </dsp:txBody>
      <dsp:txXfrm>
        <a:off x="1405459" y="2049835"/>
        <a:ext cx="1440108" cy="901915"/>
      </dsp:txXfrm>
    </dsp:sp>
    <dsp:sp modelId="{73953F44-D337-4F66-A95D-6ACE9C8D5614}">
      <dsp:nvSpPr>
        <dsp:cNvPr id="0" name=""/>
        <dsp:cNvSpPr/>
      </dsp:nvSpPr>
      <dsp:spPr>
        <a:xfrm>
          <a:off x="1946850" y="500453"/>
          <a:ext cx="2667119" cy="2667119"/>
        </a:xfrm>
        <a:custGeom>
          <a:avLst/>
          <a:gdLst/>
          <a:ahLst/>
          <a:cxnLst/>
          <a:rect l="0" t="0" r="0" b="0"/>
          <a:pathLst>
            <a:path>
              <a:moveTo>
                <a:pt x="8851" y="1486954"/>
              </a:moveTo>
              <a:arcTo wR="1333559" hR="1333559" stAng="10403690" swAng="364846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Nichole</dc:creator>
  <cp:keywords/>
  <dc:description/>
  <cp:lastModifiedBy>Horton, Nichole</cp:lastModifiedBy>
  <cp:revision>1</cp:revision>
  <dcterms:created xsi:type="dcterms:W3CDTF">2015-10-08T20:51:00Z</dcterms:created>
  <dcterms:modified xsi:type="dcterms:W3CDTF">2015-10-08T20:59:00Z</dcterms:modified>
</cp:coreProperties>
</file>