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A5" w:rsidRDefault="00C219EF">
      <w:r>
        <w:rPr>
          <w:noProof/>
        </w:rPr>
        <mc:AlternateContent>
          <mc:Choice Requires="wps">
            <w:drawing>
              <wp:anchor distT="45720" distB="45720" distL="114300" distR="114300" simplePos="0" relativeHeight="251666432" behindDoc="1" locked="0" layoutInCell="1" allowOverlap="1" wp14:anchorId="15CA2EE3" wp14:editId="08756DDF">
                <wp:simplePos x="0" y="0"/>
                <wp:positionH relativeFrom="margin">
                  <wp:align>right</wp:align>
                </wp:positionH>
                <wp:positionV relativeFrom="paragraph">
                  <wp:posOffset>6439535</wp:posOffset>
                </wp:positionV>
                <wp:extent cx="3220085" cy="1433195"/>
                <wp:effectExtent l="0" t="0" r="18415" b="14605"/>
                <wp:wrapTight wrapText="bothSides">
                  <wp:wrapPolygon edited="0">
                    <wp:start x="0" y="0"/>
                    <wp:lineTo x="0" y="21533"/>
                    <wp:lineTo x="21596" y="21533"/>
                    <wp:lineTo x="2159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433195"/>
                        </a:xfrm>
                        <a:prstGeom prst="rect">
                          <a:avLst/>
                        </a:prstGeom>
                        <a:solidFill>
                          <a:srgbClr val="FFFFFF"/>
                        </a:solidFill>
                        <a:ln w="9525">
                          <a:solidFill>
                            <a:srgbClr val="000000"/>
                          </a:solidFill>
                          <a:miter lim="800000"/>
                          <a:headEnd/>
                          <a:tailEnd/>
                        </a:ln>
                      </wps:spPr>
                      <wps:txbx>
                        <w:txbxContent>
                          <w:p w:rsidR="004F5DA5" w:rsidRDefault="004F5DA5" w:rsidP="004F5DA5">
                            <w:r>
                              <w:t>Theme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A2EE3" id="_x0000_t202" coordsize="21600,21600" o:spt="202" path="m,l,21600r21600,l21600,xe">
                <v:stroke joinstyle="miter"/>
                <v:path gradientshapeok="t" o:connecttype="rect"/>
              </v:shapetype>
              <v:shape id="Text Box 4" o:spid="_x0000_s1026" type="#_x0000_t202" style="position:absolute;margin-left:202.35pt;margin-top:507.05pt;width:253.55pt;height:112.8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">
                <v:textbox>
                  <w:txbxContent>
                    <w:p w:rsidR="004F5DA5" w:rsidRDefault="004F5DA5" w:rsidP="004F5DA5">
                      <w:r>
                        <w:t>Theme</w:t>
                      </w:r>
                    </w:p>
                  </w:txbxContent>
                </v:textbox>
                <w10:wrap type="tight" anchorx="margin"/>
              </v:shape>
            </w:pict>
          </mc:Fallback>
        </mc:AlternateContent>
      </w:r>
      <w:r>
        <w:rPr>
          <w:noProof/>
        </w:rPr>
        <mc:AlternateContent>
          <mc:Choice Requires="wps">
            <w:drawing>
              <wp:anchor distT="45720" distB="45720" distL="114300" distR="114300" simplePos="0" relativeHeight="251664384" behindDoc="1" locked="0" layoutInCell="1" allowOverlap="1" wp14:anchorId="15CA2EE3" wp14:editId="08756DDF">
                <wp:simplePos x="0" y="0"/>
                <wp:positionH relativeFrom="margin">
                  <wp:align>right</wp:align>
                </wp:positionH>
                <wp:positionV relativeFrom="paragraph">
                  <wp:posOffset>3845560</wp:posOffset>
                </wp:positionV>
                <wp:extent cx="3252470" cy="2500630"/>
                <wp:effectExtent l="0" t="0" r="24130" b="13970"/>
                <wp:wrapTight wrapText="bothSides">
                  <wp:wrapPolygon edited="0">
                    <wp:start x="0" y="0"/>
                    <wp:lineTo x="0" y="21556"/>
                    <wp:lineTo x="21634" y="21556"/>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2500630"/>
                        </a:xfrm>
                        <a:prstGeom prst="rect">
                          <a:avLst/>
                        </a:prstGeom>
                        <a:solidFill>
                          <a:srgbClr val="FFFFFF"/>
                        </a:solidFill>
                        <a:ln w="9525">
                          <a:solidFill>
                            <a:srgbClr val="000000"/>
                          </a:solidFill>
                          <a:miter lim="800000"/>
                          <a:headEnd/>
                          <a:tailEnd/>
                        </a:ln>
                      </wps:spPr>
                      <wps:txbx>
                        <w:txbxContent>
                          <w:p w:rsidR="004F5DA5" w:rsidRDefault="004F5DA5" w:rsidP="004F5DA5">
                            <w:r>
                              <w:t>Advertisement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A2EE3" id="Text Box 3" o:spid="_x0000_s1027" type="#_x0000_t202" style="position:absolute;margin-left:204.9pt;margin-top:302.8pt;width:256.1pt;height:196.9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">
                <v:textbox>
                  <w:txbxContent>
                    <w:p w:rsidR="004F5DA5" w:rsidRDefault="004F5DA5" w:rsidP="004F5DA5">
                      <w:r>
                        <w:t>Advertisement</w:t>
                      </w:r>
                    </w:p>
                  </w:txbxContent>
                </v:textbox>
                <w10:wrap type="tight" anchorx="margin"/>
              </v:shape>
            </w:pict>
          </mc:Fallback>
        </mc:AlternateContent>
      </w:r>
      <w:r>
        <w:rPr>
          <w:noProof/>
        </w:rPr>
        <mc:AlternateContent>
          <mc:Choice Requires="wps">
            <w:drawing>
              <wp:anchor distT="45720" distB="45720" distL="114300" distR="114300" simplePos="0" relativeHeight="251662336" behindDoc="1" locked="0" layoutInCell="1" allowOverlap="1">
                <wp:simplePos x="0" y="0"/>
                <wp:positionH relativeFrom="margin">
                  <wp:align>right</wp:align>
                </wp:positionH>
                <wp:positionV relativeFrom="paragraph">
                  <wp:posOffset>1134110</wp:posOffset>
                </wp:positionV>
                <wp:extent cx="3274060" cy="2500630"/>
                <wp:effectExtent l="0" t="0" r="21590" b="13970"/>
                <wp:wrapTight wrapText="bothSides">
                  <wp:wrapPolygon edited="0">
                    <wp:start x="0" y="0"/>
                    <wp:lineTo x="0" y="21556"/>
                    <wp:lineTo x="21617" y="21556"/>
                    <wp:lineTo x="216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500630"/>
                        </a:xfrm>
                        <a:prstGeom prst="rect">
                          <a:avLst/>
                        </a:prstGeom>
                        <a:solidFill>
                          <a:srgbClr val="FFFFFF"/>
                        </a:solidFill>
                        <a:ln w="9525">
                          <a:solidFill>
                            <a:srgbClr val="000000"/>
                          </a:solidFill>
                          <a:miter lim="800000"/>
                          <a:headEnd/>
                          <a:tailEnd/>
                        </a:ln>
                      </wps:spPr>
                      <wps:txbx>
                        <w:txbxContent>
                          <w:p w:rsidR="004F5DA5" w:rsidRDefault="004F5DA5">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06.6pt;margin-top:89.3pt;width:257.8pt;height:196.9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9xJgIAAEw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">
                <v:textbox>
                  <w:txbxContent>
                    <w:p w:rsidR="004F5DA5" w:rsidRDefault="004F5DA5">
                      <w:r>
                        <w:t>Image</w:t>
                      </w:r>
                    </w:p>
                  </w:txbxContent>
                </v:textbox>
                <w10:wrap type="tight" anchorx="margin"/>
              </v:shape>
            </w:pict>
          </mc:Fallback>
        </mc:AlternateContent>
      </w:r>
      <w:r w:rsidR="000714C5">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187960</wp:posOffset>
                </wp:positionV>
                <wp:extent cx="7091680" cy="727075"/>
                <wp:effectExtent l="0" t="0" r="139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727075"/>
                        </a:xfrm>
                        <a:prstGeom prst="rect">
                          <a:avLst/>
                        </a:prstGeom>
                        <a:solidFill>
                          <a:srgbClr val="FFFFFF"/>
                        </a:solidFill>
                        <a:ln w="9525">
                          <a:solidFill>
                            <a:srgbClr val="000000"/>
                          </a:solidFill>
                          <a:miter lim="800000"/>
                          <a:headEnd/>
                          <a:tailEnd/>
                        </a:ln>
                      </wps:spPr>
                      <wps:txbx>
                        <w:txbxContent>
                          <w:p w:rsidR="004F5DA5" w:rsidRDefault="007315DC">
                            <w:r>
                              <w:t>Headline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7.2pt;margin-top:14.8pt;width:558.4pt;height:5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">
                <v:textbox>
                  <w:txbxContent>
                    <w:p w:rsidR="004F5DA5" w:rsidRDefault="007315DC">
                      <w:r>
                        <w:t>Headline</w:t>
                      </w:r>
                    </w:p>
                  </w:txbxContent>
                </v:textbox>
                <w10:wrap type="square" anchorx="margin"/>
              </v:shape>
            </w:pict>
          </mc:Fallback>
        </mc:AlternateContent>
      </w:r>
      <w:r w:rsidR="004F5DA5">
        <w:rPr>
          <w:noProof/>
        </w:rPr>
        <mc:AlternateContent>
          <mc:Choice Requires="wps">
            <w:drawing>
              <wp:anchor distT="0" distB="0" distL="114300" distR="114300" simplePos="0" relativeHeight="251660288" behindDoc="1" locked="0" layoutInCell="1" allowOverlap="1">
                <wp:simplePos x="0" y="0"/>
                <wp:positionH relativeFrom="column">
                  <wp:posOffset>-207645</wp:posOffset>
                </wp:positionH>
                <wp:positionV relativeFrom="paragraph">
                  <wp:posOffset>1137920</wp:posOffset>
                </wp:positionV>
                <wp:extent cx="3601720" cy="6767830"/>
                <wp:effectExtent l="0" t="0" r="17780" b="13970"/>
                <wp:wrapTight wrapText="bothSides">
                  <wp:wrapPolygon edited="0">
                    <wp:start x="0" y="0"/>
                    <wp:lineTo x="0" y="21584"/>
                    <wp:lineTo x="21592" y="21584"/>
                    <wp:lineTo x="2159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601720" cy="6767830"/>
                        </a:xfrm>
                        <a:prstGeom prst="rect">
                          <a:avLst/>
                        </a:prstGeom>
                        <a:solidFill>
                          <a:schemeClr val="lt1"/>
                        </a:solidFill>
                        <a:ln w="6350">
                          <a:solidFill>
                            <a:prstClr val="black"/>
                          </a:solidFill>
                        </a:ln>
                      </wps:spPr>
                      <wps:txbx>
                        <w:txbxContent>
                          <w:p w:rsidR="004F5DA5" w:rsidRDefault="004F5DA5">
                            <w:r>
                              <w:t>Human Interest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16.35pt;margin-top:89.6pt;width:283.6pt;height:532.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" fillcolor="white [3201]" strokeweight=".5pt">
                <v:textbox>
                  <w:txbxContent>
                    <w:p w:rsidR="004F5DA5" w:rsidRDefault="004F5DA5">
                      <w:r>
                        <w:t>Human Interest Story</w:t>
                      </w:r>
                    </w:p>
                  </w:txbxContent>
                </v:textbox>
                <w10:wrap type="tight"/>
              </v:shape>
            </w:pict>
          </mc:Fallback>
        </mc:AlternateContent>
      </w:r>
    </w:p>
    <w:p w:rsidR="004F5DA5" w:rsidRPr="004F5DA5" w:rsidRDefault="004F5DA5" w:rsidP="004F5DA5"/>
    <w:p w:rsidR="004F5DA5" w:rsidRPr="004F5DA5" w:rsidRDefault="00C219EF" w:rsidP="004F5DA5">
      <w:proofErr w:type="gramStart"/>
      <w:r>
        <w:t>Name:_</w:t>
      </w:r>
      <w:proofErr w:type="gramEnd"/>
      <w:r>
        <w:t>____________________________________</w:t>
      </w:r>
    </w:p>
    <w:p w:rsidR="00C219EF" w:rsidRDefault="00C219EF" w:rsidP="004F5DA5">
      <w:pPr>
        <w:jc w:val="center"/>
        <w:rPr>
          <w:b/>
          <w:u w:val="single"/>
        </w:rPr>
      </w:pPr>
    </w:p>
    <w:p w:rsidR="00C219EF" w:rsidRPr="00C219EF" w:rsidRDefault="00C219EF" w:rsidP="004F5DA5">
      <w:pPr>
        <w:jc w:val="center"/>
        <w:rPr>
          <w:b/>
          <w:sz w:val="24"/>
          <w:szCs w:val="24"/>
          <w:u w:val="single"/>
        </w:rPr>
      </w:pPr>
    </w:p>
    <w:p w:rsidR="004F5DA5" w:rsidRPr="00C219EF" w:rsidRDefault="008B37B6" w:rsidP="004F5DA5">
      <w:pPr>
        <w:jc w:val="center"/>
        <w:rPr>
          <w:b/>
          <w:sz w:val="24"/>
          <w:szCs w:val="24"/>
          <w:u w:val="single"/>
        </w:rPr>
      </w:pPr>
      <w:r w:rsidRPr="00C219EF">
        <w:rPr>
          <w:b/>
          <w:sz w:val="24"/>
          <w:szCs w:val="24"/>
          <w:u w:val="single"/>
        </w:rPr>
        <w:t>Directions</w:t>
      </w:r>
    </w:p>
    <w:p w:rsidR="004F5DA5" w:rsidRPr="00C219EF" w:rsidRDefault="004F5DA5" w:rsidP="004F5DA5">
      <w:pPr>
        <w:rPr>
          <w:b/>
          <w:sz w:val="24"/>
          <w:szCs w:val="24"/>
        </w:rPr>
      </w:pPr>
      <w:r w:rsidRPr="00C219EF">
        <w:rPr>
          <w:b/>
          <w:sz w:val="24"/>
          <w:szCs w:val="24"/>
        </w:rPr>
        <w:t>Thematic Statement</w:t>
      </w:r>
    </w:p>
    <w:p w:rsidR="004F5DA5" w:rsidRPr="00C219EF" w:rsidRDefault="00225DE5" w:rsidP="004F5DA5">
      <w:pPr>
        <w:rPr>
          <w:i/>
          <w:sz w:val="24"/>
          <w:szCs w:val="24"/>
        </w:rPr>
      </w:pPr>
      <w:r w:rsidRPr="00C219EF">
        <w:rPr>
          <w:i/>
          <w:sz w:val="24"/>
          <w:szCs w:val="24"/>
        </w:rPr>
        <w:t>Determine</w:t>
      </w:r>
      <w:r w:rsidR="004F5DA5" w:rsidRPr="00C219EF">
        <w:rPr>
          <w:i/>
          <w:sz w:val="24"/>
          <w:szCs w:val="24"/>
        </w:rPr>
        <w:t xml:space="preserve"> the theme of “Through the Tunnel.”  Write your theme in the theme box on </w:t>
      </w:r>
      <w:r w:rsidR="001C2C30">
        <w:rPr>
          <w:i/>
          <w:sz w:val="24"/>
          <w:szCs w:val="24"/>
        </w:rPr>
        <w:t>the front</w:t>
      </w:r>
      <w:r w:rsidR="004F5DA5" w:rsidRPr="00C219EF">
        <w:rPr>
          <w:i/>
          <w:sz w:val="24"/>
          <w:szCs w:val="24"/>
        </w:rPr>
        <w:t>.</w:t>
      </w:r>
      <w:r w:rsidR="001C6D19" w:rsidRPr="00C219EF">
        <w:rPr>
          <w:i/>
          <w:sz w:val="24"/>
          <w:szCs w:val="24"/>
        </w:rPr>
        <w:t xml:space="preserve"> Refer to your notes if you have issues determining the theme.</w:t>
      </w:r>
    </w:p>
    <w:p w:rsidR="004F5DA5" w:rsidRPr="00C219EF" w:rsidRDefault="004F5DA5" w:rsidP="004F5DA5">
      <w:pPr>
        <w:rPr>
          <w:sz w:val="24"/>
          <w:szCs w:val="24"/>
        </w:rPr>
      </w:pPr>
    </w:p>
    <w:p w:rsidR="004F5DA5" w:rsidRPr="00C219EF" w:rsidRDefault="004F5DA5" w:rsidP="004F5DA5">
      <w:pPr>
        <w:rPr>
          <w:b/>
          <w:sz w:val="24"/>
          <w:szCs w:val="24"/>
        </w:rPr>
      </w:pPr>
      <w:r w:rsidRPr="00C219EF">
        <w:rPr>
          <w:b/>
          <w:sz w:val="24"/>
          <w:szCs w:val="24"/>
        </w:rPr>
        <w:t>Human Interest Story</w:t>
      </w:r>
    </w:p>
    <w:p w:rsidR="004F5DA5" w:rsidRPr="00C219EF" w:rsidRDefault="004F5DA5" w:rsidP="004F5DA5">
      <w:pPr>
        <w:rPr>
          <w:sz w:val="24"/>
          <w:szCs w:val="24"/>
        </w:rPr>
      </w:pPr>
      <w:r w:rsidRPr="00C219EF">
        <w:rPr>
          <w:sz w:val="24"/>
          <w:szCs w:val="24"/>
        </w:rPr>
        <w:t>The next activity requires you to think about tone and how authors use diction to convey the tone.</w:t>
      </w:r>
    </w:p>
    <w:p w:rsidR="004F5DA5" w:rsidRPr="00C219EF" w:rsidRDefault="004F5DA5" w:rsidP="004F5DA5">
      <w:pPr>
        <w:rPr>
          <w:sz w:val="24"/>
          <w:szCs w:val="24"/>
        </w:rPr>
      </w:pPr>
      <w:r w:rsidRPr="00C219EF">
        <w:rPr>
          <w:sz w:val="24"/>
          <w:szCs w:val="24"/>
        </w:rPr>
        <w:t xml:space="preserve">First, write a headline about the boy’s experience using </w:t>
      </w:r>
      <w:r w:rsidR="00225DE5" w:rsidRPr="00C219EF">
        <w:rPr>
          <w:sz w:val="24"/>
          <w:szCs w:val="24"/>
        </w:rPr>
        <w:t>one of the tones below:</w:t>
      </w:r>
    </w:p>
    <w:p w:rsidR="001C2C30" w:rsidRDefault="001C2C30" w:rsidP="00845EB6">
      <w:pPr>
        <w:jc w:val="center"/>
        <w:rPr>
          <w:sz w:val="24"/>
          <w:szCs w:val="24"/>
        </w:rPr>
        <w:sectPr w:rsidR="001C2C30" w:rsidSect="00C219EF">
          <w:pgSz w:w="12240" w:h="15840"/>
          <w:pgMar w:top="720" w:right="720" w:bottom="720" w:left="720" w:header="720" w:footer="720" w:gutter="0"/>
          <w:cols w:space="720"/>
          <w:docGrid w:linePitch="360"/>
        </w:sectPr>
      </w:pPr>
    </w:p>
    <w:p w:rsidR="004F5DA5" w:rsidRPr="001C2C30" w:rsidRDefault="000714C5" w:rsidP="001C2C30">
      <w:pPr>
        <w:ind w:left="1440"/>
        <w:rPr>
          <w:color w:val="000000" w:themeColor="text1"/>
          <w:sz w:val="24"/>
          <w:szCs w:val="24"/>
        </w:rPr>
      </w:pPr>
      <w:r w:rsidRPr="001C2C30">
        <w:rPr>
          <w:color w:val="000000" w:themeColor="text1"/>
          <w:sz w:val="24"/>
          <w:szCs w:val="24"/>
        </w:rPr>
        <w:t>Inspirational or Uplifting</w:t>
      </w:r>
      <w:r w:rsidR="004F5DA5" w:rsidRPr="001C2C30">
        <w:rPr>
          <w:color w:val="000000" w:themeColor="text1"/>
          <w:sz w:val="24"/>
          <w:szCs w:val="24"/>
        </w:rPr>
        <w:t xml:space="preserve"> tone</w:t>
      </w:r>
    </w:p>
    <w:p w:rsidR="004F5DA5" w:rsidRPr="001C2C30" w:rsidRDefault="000714C5" w:rsidP="001C2C30">
      <w:pPr>
        <w:ind w:left="1440"/>
        <w:rPr>
          <w:color w:val="000000" w:themeColor="text1"/>
          <w:sz w:val="24"/>
          <w:szCs w:val="24"/>
        </w:rPr>
      </w:pPr>
      <w:r w:rsidRPr="001C2C30">
        <w:rPr>
          <w:color w:val="000000" w:themeColor="text1"/>
          <w:sz w:val="24"/>
          <w:szCs w:val="24"/>
        </w:rPr>
        <w:t>Sarcastic or Mocking</w:t>
      </w:r>
      <w:r w:rsidR="004F5DA5" w:rsidRPr="001C2C30">
        <w:rPr>
          <w:color w:val="000000" w:themeColor="text1"/>
          <w:sz w:val="24"/>
          <w:szCs w:val="24"/>
        </w:rPr>
        <w:t xml:space="preserve"> tone</w:t>
      </w:r>
    </w:p>
    <w:p w:rsidR="004F5DA5" w:rsidRPr="001C2C30" w:rsidRDefault="000714C5" w:rsidP="001C2C30">
      <w:pPr>
        <w:ind w:left="1440"/>
        <w:rPr>
          <w:color w:val="000000" w:themeColor="text1"/>
          <w:sz w:val="24"/>
          <w:szCs w:val="24"/>
        </w:rPr>
      </w:pPr>
      <w:r w:rsidRPr="001C2C30">
        <w:rPr>
          <w:color w:val="000000" w:themeColor="text1"/>
          <w:sz w:val="24"/>
          <w:szCs w:val="24"/>
        </w:rPr>
        <w:t xml:space="preserve">Ominous </w:t>
      </w:r>
      <w:r w:rsidR="004F5DA5" w:rsidRPr="001C2C30">
        <w:rPr>
          <w:color w:val="000000" w:themeColor="text1"/>
          <w:sz w:val="24"/>
          <w:szCs w:val="24"/>
        </w:rPr>
        <w:t>tone</w:t>
      </w:r>
    </w:p>
    <w:p w:rsidR="004F5DA5" w:rsidRPr="001C2C30" w:rsidRDefault="00634B73" w:rsidP="001C2C30">
      <w:pPr>
        <w:ind w:left="1440"/>
        <w:rPr>
          <w:color w:val="000000" w:themeColor="text1"/>
          <w:sz w:val="24"/>
          <w:szCs w:val="24"/>
        </w:rPr>
      </w:pPr>
      <w:r w:rsidRPr="001C2C30">
        <w:rPr>
          <w:color w:val="000000" w:themeColor="text1"/>
          <w:sz w:val="24"/>
          <w:szCs w:val="24"/>
        </w:rPr>
        <w:t xml:space="preserve">Admiring </w:t>
      </w:r>
      <w:r w:rsidR="004F5DA5" w:rsidRPr="001C2C30">
        <w:rPr>
          <w:color w:val="000000" w:themeColor="text1"/>
          <w:sz w:val="24"/>
          <w:szCs w:val="24"/>
        </w:rPr>
        <w:t>tone</w:t>
      </w:r>
    </w:p>
    <w:p w:rsidR="001C2C30" w:rsidRDefault="001C2C30" w:rsidP="004F5DA5">
      <w:pPr>
        <w:rPr>
          <w:sz w:val="24"/>
          <w:szCs w:val="24"/>
        </w:rPr>
        <w:sectPr w:rsidR="001C2C30" w:rsidSect="001C2C30">
          <w:type w:val="continuous"/>
          <w:pgSz w:w="12240" w:h="15840"/>
          <w:pgMar w:top="720" w:right="720" w:bottom="720" w:left="720" w:header="720" w:footer="720" w:gutter="0"/>
          <w:cols w:num="2" w:space="720"/>
          <w:docGrid w:linePitch="360"/>
        </w:sectPr>
      </w:pPr>
    </w:p>
    <w:p w:rsidR="004F5DA5" w:rsidRPr="00C219EF" w:rsidRDefault="004F5DA5" w:rsidP="004F5DA5">
      <w:pPr>
        <w:rPr>
          <w:sz w:val="24"/>
          <w:szCs w:val="24"/>
        </w:rPr>
      </w:pPr>
    </w:p>
    <w:p w:rsidR="004F5DA5" w:rsidRPr="00C219EF" w:rsidRDefault="004F5DA5" w:rsidP="004F5DA5">
      <w:pPr>
        <w:rPr>
          <w:sz w:val="24"/>
          <w:szCs w:val="24"/>
        </w:rPr>
      </w:pPr>
      <w:r w:rsidRPr="00C219EF">
        <w:rPr>
          <w:sz w:val="24"/>
          <w:szCs w:val="24"/>
        </w:rPr>
        <w:t xml:space="preserve">Now, </w:t>
      </w:r>
      <w:r w:rsidR="00845EB6" w:rsidRPr="00C219EF">
        <w:rPr>
          <w:sz w:val="24"/>
          <w:szCs w:val="24"/>
        </w:rPr>
        <w:t>write</w:t>
      </w:r>
      <w:r w:rsidRPr="00C219EF">
        <w:rPr>
          <w:sz w:val="24"/>
          <w:szCs w:val="24"/>
        </w:rPr>
        <w:t xml:space="preserve"> a </w:t>
      </w:r>
      <w:r w:rsidR="00B73B53" w:rsidRPr="00C219EF">
        <w:rPr>
          <w:sz w:val="24"/>
          <w:szCs w:val="24"/>
        </w:rPr>
        <w:t>human-interest</w:t>
      </w:r>
      <w:r w:rsidRPr="00C219EF">
        <w:rPr>
          <w:sz w:val="24"/>
          <w:szCs w:val="24"/>
        </w:rPr>
        <w:t xml:space="preserve"> story about the boy and his feat.  Be sure that the tone of your article is consistent with the headline’s tone.  Be sure to reveal information about the boy’s character and describe the different conflicts that he faced. (You may also choose to complete this </w:t>
      </w:r>
      <w:r w:rsidR="000714C5" w:rsidRPr="00C219EF">
        <w:rPr>
          <w:sz w:val="24"/>
          <w:szCs w:val="24"/>
        </w:rPr>
        <w:t>task</w:t>
      </w:r>
      <w:r w:rsidRPr="00C219EF">
        <w:rPr>
          <w:sz w:val="24"/>
          <w:szCs w:val="24"/>
        </w:rPr>
        <w:t xml:space="preserve"> </w:t>
      </w:r>
      <w:r w:rsidR="00845EB6" w:rsidRPr="00C219EF">
        <w:rPr>
          <w:sz w:val="24"/>
          <w:szCs w:val="24"/>
        </w:rPr>
        <w:t>in interview format.</w:t>
      </w:r>
    </w:p>
    <w:p w:rsidR="004F5DA5" w:rsidRPr="00C219EF" w:rsidRDefault="001C2C30" w:rsidP="004F5DA5">
      <w:pPr>
        <w:rPr>
          <w:sz w:val="24"/>
          <w:szCs w:val="24"/>
        </w:rPr>
      </w:pPr>
      <w:r>
        <w:rPr>
          <w:noProof/>
        </w:rPr>
        <w:drawing>
          <wp:anchor distT="0" distB="0" distL="114300" distR="114300" simplePos="0" relativeHeight="251667456" behindDoc="1" locked="0" layoutInCell="1" allowOverlap="1">
            <wp:simplePos x="0" y="0"/>
            <wp:positionH relativeFrom="margin">
              <wp:posOffset>-117475</wp:posOffset>
            </wp:positionH>
            <wp:positionV relativeFrom="paragraph">
              <wp:posOffset>306705</wp:posOffset>
            </wp:positionV>
            <wp:extent cx="2501900" cy="3967480"/>
            <wp:effectExtent l="0" t="0" r="0" b="0"/>
            <wp:wrapTight wrapText="bothSides">
              <wp:wrapPolygon edited="0">
                <wp:start x="0" y="0"/>
                <wp:lineTo x="0" y="21469"/>
                <wp:lineTo x="21381" y="21469"/>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2509" r="5629"/>
                    <a:stretch/>
                  </pic:blipFill>
                  <pic:spPr bwMode="auto">
                    <a:xfrm>
                      <a:off x="0" y="0"/>
                      <a:ext cx="2501900" cy="3967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5DA5" w:rsidRPr="00C219EF" w:rsidRDefault="004F5DA5" w:rsidP="004F5DA5">
      <w:pPr>
        <w:rPr>
          <w:b/>
          <w:sz w:val="24"/>
          <w:szCs w:val="24"/>
        </w:rPr>
      </w:pPr>
      <w:r w:rsidRPr="00C219EF">
        <w:rPr>
          <w:b/>
          <w:sz w:val="24"/>
          <w:szCs w:val="24"/>
        </w:rPr>
        <w:t>F</w:t>
      </w:r>
      <w:r w:rsidR="00634B73" w:rsidRPr="00C219EF">
        <w:rPr>
          <w:b/>
          <w:sz w:val="24"/>
          <w:szCs w:val="24"/>
        </w:rPr>
        <w:t>or the advertisement and image:</w:t>
      </w:r>
    </w:p>
    <w:p w:rsidR="000714C5" w:rsidRPr="00C219EF" w:rsidRDefault="000714C5" w:rsidP="004F5DA5">
      <w:pPr>
        <w:rPr>
          <w:sz w:val="24"/>
          <w:szCs w:val="24"/>
        </w:rPr>
      </w:pPr>
      <w:r w:rsidRPr="00C219EF">
        <w:rPr>
          <w:sz w:val="24"/>
          <w:szCs w:val="24"/>
        </w:rPr>
        <w:t>Create an advertisement of the beach resort that has one of the following tones</w:t>
      </w:r>
      <w:r w:rsidR="00845EB6" w:rsidRPr="00C219EF">
        <w:rPr>
          <w:sz w:val="24"/>
          <w:szCs w:val="24"/>
        </w:rPr>
        <w:t xml:space="preserve"> (circle the tone that you plan to convey)</w:t>
      </w:r>
      <w:r w:rsidRPr="00C219EF">
        <w:rPr>
          <w:sz w:val="24"/>
          <w:szCs w:val="24"/>
        </w:rPr>
        <w:t>:</w:t>
      </w:r>
    </w:p>
    <w:p w:rsidR="000714C5" w:rsidRPr="00C219EF" w:rsidRDefault="000714C5" w:rsidP="00012A4E">
      <w:pPr>
        <w:jc w:val="center"/>
        <w:rPr>
          <w:sz w:val="24"/>
          <w:szCs w:val="24"/>
        </w:rPr>
      </w:pPr>
      <w:r w:rsidRPr="00C219EF">
        <w:rPr>
          <w:sz w:val="24"/>
          <w:szCs w:val="24"/>
        </w:rPr>
        <w:t>1.</w:t>
      </w:r>
      <w:r w:rsidR="00634B73" w:rsidRPr="00C219EF">
        <w:rPr>
          <w:sz w:val="24"/>
          <w:szCs w:val="24"/>
        </w:rPr>
        <w:t xml:space="preserve"> Calm or Tranquil</w:t>
      </w:r>
    </w:p>
    <w:p w:rsidR="000714C5" w:rsidRPr="00C219EF" w:rsidRDefault="000714C5" w:rsidP="00012A4E">
      <w:pPr>
        <w:jc w:val="center"/>
        <w:rPr>
          <w:sz w:val="24"/>
          <w:szCs w:val="24"/>
        </w:rPr>
      </w:pPr>
      <w:r w:rsidRPr="00C219EF">
        <w:rPr>
          <w:sz w:val="24"/>
          <w:szCs w:val="24"/>
        </w:rPr>
        <w:t>2.</w:t>
      </w:r>
      <w:r w:rsidR="00634B73" w:rsidRPr="00C219EF">
        <w:rPr>
          <w:sz w:val="24"/>
          <w:szCs w:val="24"/>
        </w:rPr>
        <w:t xml:space="preserve"> Desperate</w:t>
      </w:r>
    </w:p>
    <w:p w:rsidR="000714C5" w:rsidRPr="00C219EF" w:rsidRDefault="000714C5" w:rsidP="00012A4E">
      <w:pPr>
        <w:jc w:val="center"/>
        <w:rPr>
          <w:sz w:val="24"/>
          <w:szCs w:val="24"/>
        </w:rPr>
      </w:pPr>
      <w:r w:rsidRPr="00C219EF">
        <w:rPr>
          <w:sz w:val="24"/>
          <w:szCs w:val="24"/>
        </w:rPr>
        <w:t>3.</w:t>
      </w:r>
      <w:r w:rsidR="00634B73" w:rsidRPr="00C219EF">
        <w:rPr>
          <w:sz w:val="24"/>
          <w:szCs w:val="24"/>
        </w:rPr>
        <w:t xml:space="preserve"> Childish</w:t>
      </w:r>
    </w:p>
    <w:p w:rsidR="00634B73" w:rsidRPr="00C219EF" w:rsidRDefault="00634B73" w:rsidP="00012A4E">
      <w:pPr>
        <w:jc w:val="center"/>
        <w:rPr>
          <w:sz w:val="24"/>
          <w:szCs w:val="24"/>
        </w:rPr>
      </w:pPr>
      <w:r w:rsidRPr="00C219EF">
        <w:rPr>
          <w:sz w:val="24"/>
          <w:szCs w:val="24"/>
        </w:rPr>
        <w:t>4. Informative</w:t>
      </w:r>
    </w:p>
    <w:p w:rsidR="000714C5" w:rsidRPr="00C219EF" w:rsidRDefault="001C2C30" w:rsidP="004F5DA5">
      <w:pPr>
        <w:rPr>
          <w:sz w:val="24"/>
          <w:szCs w:val="24"/>
        </w:rPr>
      </w:pPr>
      <w:r w:rsidRPr="001C2C30">
        <w:rPr>
          <w:noProof/>
          <w:sz w:val="24"/>
          <w:szCs w:val="24"/>
        </w:rPr>
        <mc:AlternateContent>
          <mc:Choice Requires="wps">
            <w:drawing>
              <wp:anchor distT="45720" distB="45720" distL="114300" distR="114300" simplePos="0" relativeHeight="251669504" behindDoc="0" locked="0" layoutInCell="1" allowOverlap="1">
                <wp:simplePos x="0" y="0"/>
                <wp:positionH relativeFrom="margin">
                  <wp:posOffset>2455545</wp:posOffset>
                </wp:positionH>
                <wp:positionV relativeFrom="paragraph">
                  <wp:posOffset>955675</wp:posOffset>
                </wp:positionV>
                <wp:extent cx="4613910" cy="1370330"/>
                <wp:effectExtent l="0" t="0" r="1524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370330"/>
                        </a:xfrm>
                        <a:prstGeom prst="rect">
                          <a:avLst/>
                        </a:prstGeom>
                        <a:solidFill>
                          <a:srgbClr val="FFFFFF"/>
                        </a:solidFill>
                        <a:ln w="9525">
                          <a:solidFill>
                            <a:srgbClr val="000000"/>
                          </a:solidFill>
                          <a:miter lim="800000"/>
                          <a:headEnd/>
                          <a:tailEnd/>
                        </a:ln>
                      </wps:spPr>
                      <wps:txbx>
                        <w:txbxContent>
                          <w:p w:rsidR="001C2C30" w:rsidRPr="001C2C30" w:rsidRDefault="001C2C30">
                            <w:pPr>
                              <w:rPr>
                                <w:i/>
                              </w:rPr>
                            </w:pPr>
                            <w:r w:rsidRPr="001C2C30">
                              <w:rPr>
                                <w:i/>
                              </w:rPr>
                              <w:t>This advertisement depicts a nostalgic tone for several reasons.  First, the picture is of a father handing over a “special” rock to his son.  It shows that this is a traditional and favored practice.  Second, the poem speaks to the idea that this is a</w:t>
                            </w:r>
                            <w:r>
                              <w:rPr>
                                <w:i/>
                              </w:rPr>
                              <w:t xml:space="preserve"> </w:t>
                            </w:r>
                            <w:r w:rsidRPr="001C2C30">
                              <w:rPr>
                                <w:i/>
                              </w:rPr>
                              <w:t>process that fathers and sons have always and will always take part in. The illustrator uses colors (red, gray, black and purple) to convey a serious tone.  She also uses the black box, which was a symbol in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3.35pt;margin-top:75.25pt;width:363.3pt;height:107.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iQJwIAAEw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">
                <v:textbox>
                  <w:txbxContent>
                    <w:p w:rsidR="001C2C30" w:rsidRPr="001C2C30" w:rsidRDefault="001C2C30">
                      <w:pPr>
                        <w:rPr>
                          <w:i/>
                        </w:rPr>
                      </w:pPr>
                      <w:r w:rsidRPr="001C2C30">
                        <w:rPr>
                          <w:i/>
                        </w:rPr>
                        <w:t>This advertisement depicts a nostalgic tone for several reasons.  First, the picture is of a father handing over a “special” rock to his son.  It shows that this is a traditional and favored practice.  Second, the poem speaks to the idea that this is a</w:t>
                      </w:r>
                      <w:r>
                        <w:rPr>
                          <w:i/>
                        </w:rPr>
                        <w:t xml:space="preserve"> </w:t>
                      </w:r>
                      <w:r w:rsidRPr="001C2C30">
                        <w:rPr>
                          <w:i/>
                        </w:rPr>
                        <w:t>process that fathers and sons have always and will always take part in. The illustrator uses colors (red, gray, black and purple) to convey a serious tone.  She also uses the black box, which was a symbol in the story.</w:t>
                      </w:r>
                    </w:p>
                  </w:txbxContent>
                </v:textbox>
                <w10:wrap type="square" anchorx="margin"/>
              </v:shape>
            </w:pict>
          </mc:Fallback>
        </mc:AlternateContent>
      </w:r>
      <w:r w:rsidR="000714C5" w:rsidRPr="00C219EF">
        <w:rPr>
          <w:sz w:val="24"/>
          <w:szCs w:val="24"/>
        </w:rPr>
        <w:t>Remember that in an</w:t>
      </w:r>
      <w:r w:rsidR="001D70D0" w:rsidRPr="00C219EF">
        <w:rPr>
          <w:sz w:val="24"/>
          <w:szCs w:val="24"/>
        </w:rPr>
        <w:t xml:space="preserve"> </w:t>
      </w:r>
      <w:r w:rsidR="00B73B53" w:rsidRPr="00C219EF">
        <w:rPr>
          <w:sz w:val="24"/>
          <w:szCs w:val="24"/>
        </w:rPr>
        <w:t>advertisement, images</w:t>
      </w:r>
      <w:r w:rsidR="001D70D0" w:rsidRPr="00C219EF">
        <w:rPr>
          <w:sz w:val="24"/>
          <w:szCs w:val="24"/>
        </w:rPr>
        <w:t>, colors, font</w:t>
      </w:r>
      <w:r w:rsidR="00B73B53" w:rsidRPr="00C219EF">
        <w:rPr>
          <w:sz w:val="24"/>
          <w:szCs w:val="24"/>
        </w:rPr>
        <w:t>s</w:t>
      </w:r>
      <w:r w:rsidR="000714C5" w:rsidRPr="00C219EF">
        <w:rPr>
          <w:sz w:val="24"/>
          <w:szCs w:val="24"/>
        </w:rPr>
        <w:t>, and wording will all play a major role in the presentation of the tone.</w:t>
      </w:r>
      <w:r w:rsidR="00845EB6" w:rsidRPr="00C219EF">
        <w:rPr>
          <w:sz w:val="24"/>
          <w:szCs w:val="24"/>
        </w:rPr>
        <w:t xml:space="preserve">  Check out the example</w:t>
      </w:r>
      <w:r>
        <w:rPr>
          <w:sz w:val="24"/>
          <w:szCs w:val="24"/>
        </w:rPr>
        <w:t>(to the left) and the description</w:t>
      </w:r>
      <w:r w:rsidR="00845EB6" w:rsidRPr="00C219EF">
        <w:rPr>
          <w:sz w:val="24"/>
          <w:szCs w:val="24"/>
        </w:rPr>
        <w:t xml:space="preserve"> </w:t>
      </w:r>
      <w:r>
        <w:rPr>
          <w:sz w:val="24"/>
          <w:szCs w:val="24"/>
        </w:rPr>
        <w:t>(</w:t>
      </w:r>
      <w:r w:rsidR="00845EB6" w:rsidRPr="00C219EF">
        <w:rPr>
          <w:sz w:val="24"/>
          <w:szCs w:val="24"/>
        </w:rPr>
        <w:t>below</w:t>
      </w:r>
      <w:r>
        <w:rPr>
          <w:sz w:val="24"/>
          <w:szCs w:val="24"/>
        </w:rPr>
        <w:t>) that were</w:t>
      </w:r>
      <w:bookmarkStart w:id="0" w:name="_GoBack"/>
      <w:bookmarkEnd w:id="0"/>
      <w:r w:rsidR="00845EB6" w:rsidRPr="00C219EF">
        <w:rPr>
          <w:sz w:val="24"/>
          <w:szCs w:val="24"/>
        </w:rPr>
        <w:t xml:space="preserve"> created for Shirley Jackson’s “The Lottery.”</w:t>
      </w:r>
    </w:p>
    <w:p w:rsidR="00A5450D" w:rsidRPr="00C219EF" w:rsidRDefault="00A5450D" w:rsidP="004F5DA5">
      <w:pPr>
        <w:rPr>
          <w:sz w:val="24"/>
          <w:szCs w:val="24"/>
        </w:rPr>
      </w:pPr>
    </w:p>
    <w:sectPr w:rsidR="00A5450D" w:rsidRPr="00C219EF" w:rsidSect="001C2C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A5"/>
    <w:rsid w:val="00012A4E"/>
    <w:rsid w:val="000714C5"/>
    <w:rsid w:val="001C2C30"/>
    <w:rsid w:val="001C6D19"/>
    <w:rsid w:val="001D70D0"/>
    <w:rsid w:val="00225DE5"/>
    <w:rsid w:val="004F5DA5"/>
    <w:rsid w:val="005123C1"/>
    <w:rsid w:val="00634B73"/>
    <w:rsid w:val="007315DC"/>
    <w:rsid w:val="00845EB6"/>
    <w:rsid w:val="008B37B6"/>
    <w:rsid w:val="00A5450D"/>
    <w:rsid w:val="00B73B53"/>
    <w:rsid w:val="00BC5EE1"/>
    <w:rsid w:val="00BF7230"/>
    <w:rsid w:val="00C219EF"/>
    <w:rsid w:val="00E8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775"/>
  <w15:chartTrackingRefBased/>
  <w15:docId w15:val="{D2089DCA-67A4-49AF-B584-F2422BAB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Horton, Nichole</cp:lastModifiedBy>
  <cp:revision>7</cp:revision>
  <dcterms:created xsi:type="dcterms:W3CDTF">2018-10-03T15:23:00Z</dcterms:created>
  <dcterms:modified xsi:type="dcterms:W3CDTF">2018-10-05T16:43:00Z</dcterms:modified>
</cp:coreProperties>
</file>