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6F" w:rsidRPr="00974E6F" w:rsidRDefault="00774B6F" w:rsidP="00774B6F">
      <w:pPr>
        <w:jc w:val="center"/>
        <w:rPr>
          <w:rFonts w:ascii="Times New Roman" w:hAnsi="Times New Roman" w:cs="Times New Roman"/>
          <w:b/>
          <w:sz w:val="40"/>
          <w:szCs w:val="40"/>
          <w:u w:val="single"/>
        </w:rPr>
      </w:pPr>
      <w:bookmarkStart w:id="0" w:name="_GoBack"/>
      <w:bookmarkEnd w:id="0"/>
      <w:r w:rsidRPr="00974E6F">
        <w:rPr>
          <w:rFonts w:ascii="Times New Roman" w:hAnsi="Times New Roman" w:cs="Times New Roman"/>
          <w:noProof/>
          <w:color w:val="000000"/>
        </w:rPr>
        <w:drawing>
          <wp:anchor distT="0" distB="0" distL="114300" distR="114300" simplePos="0" relativeHeight="251658240" behindDoc="0" locked="0" layoutInCell="1" allowOverlap="1" wp14:anchorId="647C440E" wp14:editId="0E4BB6D0">
            <wp:simplePos x="0" y="0"/>
            <wp:positionH relativeFrom="column">
              <wp:posOffset>160655</wp:posOffset>
            </wp:positionH>
            <wp:positionV relativeFrom="paragraph">
              <wp:posOffset>0</wp:posOffset>
            </wp:positionV>
            <wp:extent cx="2066544" cy="2240555"/>
            <wp:effectExtent l="0" t="0" r="0" b="7620"/>
            <wp:wrapSquare wrapText="bothSides"/>
            <wp:docPr id="1" name="Picture 1" descr="Map of the northeastern United States showing an outline of the Chesapeake Bay watershed, which drains into the Atlantic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northeastern United States showing an outline of the Chesapeake Bay watershed, which drains into the Atlantic Oc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544" cy="2240555"/>
                    </a:xfrm>
                    <a:prstGeom prst="rect">
                      <a:avLst/>
                    </a:prstGeom>
                    <a:noFill/>
                    <a:ln>
                      <a:noFill/>
                    </a:ln>
                  </pic:spPr>
                </pic:pic>
              </a:graphicData>
            </a:graphic>
            <wp14:sizeRelH relativeFrom="margin">
              <wp14:pctWidth>0</wp14:pctWidth>
            </wp14:sizeRelH>
          </wp:anchor>
        </w:drawing>
      </w:r>
      <w:r w:rsidR="0086655C" w:rsidRPr="00974E6F">
        <w:rPr>
          <w:rFonts w:ascii="Times New Roman" w:hAnsi="Times New Roman" w:cs="Times New Roman"/>
          <w:b/>
          <w:sz w:val="40"/>
          <w:szCs w:val="40"/>
          <w:u w:val="single"/>
        </w:rPr>
        <w:t>What is a Watershed Webquest?</w:t>
      </w:r>
      <w:r w:rsidRPr="00974E6F">
        <w:rPr>
          <w:rFonts w:ascii="Times New Roman" w:hAnsi="Times New Roman" w:cs="Times New Roman"/>
          <w:noProof/>
          <w:color w:val="000000"/>
        </w:rPr>
        <w:t xml:space="preserve"> </w:t>
      </w:r>
    </w:p>
    <w:p w:rsidR="00974E6F" w:rsidRPr="000E7369" w:rsidRDefault="00974E6F">
      <w:pPr>
        <w:rPr>
          <w:rFonts w:ascii="Times New Roman" w:hAnsi="Times New Roman" w:cs="Times New Roman"/>
        </w:rPr>
      </w:pPr>
    </w:p>
    <w:p w:rsidR="0086655C" w:rsidRPr="000E7369" w:rsidRDefault="00774B6F">
      <w:pPr>
        <w:rPr>
          <w:rFonts w:ascii="Times New Roman" w:hAnsi="Times New Roman" w:cs="Times New Roman"/>
        </w:rPr>
      </w:pPr>
      <w:r w:rsidRPr="000E7369">
        <w:rPr>
          <w:rFonts w:ascii="Times New Roman" w:hAnsi="Times New Roman" w:cs="Times New Roman"/>
        </w:rPr>
        <w:t>Access the following link and answer the questions:</w:t>
      </w:r>
    </w:p>
    <w:p w:rsidR="00774B6F" w:rsidRPr="000E7369" w:rsidRDefault="00907AE6">
      <w:pPr>
        <w:rPr>
          <w:rFonts w:ascii="Times New Roman" w:hAnsi="Times New Roman" w:cs="Times New Roman"/>
        </w:rPr>
      </w:pPr>
      <w:hyperlink r:id="rId9" w:history="1">
        <w:r w:rsidR="00774B6F" w:rsidRPr="000E7369">
          <w:rPr>
            <w:rStyle w:val="Hyperlink"/>
            <w:rFonts w:ascii="Times New Roman" w:hAnsi="Times New Roman" w:cs="Times New Roman"/>
          </w:rPr>
          <w:t>http://ga.water.usgs.gov/edu/watershed.html</w:t>
        </w:r>
      </w:hyperlink>
    </w:p>
    <w:p w:rsidR="00774B6F" w:rsidRPr="000E7369" w:rsidRDefault="00774B6F">
      <w:pPr>
        <w:rPr>
          <w:rFonts w:ascii="Times New Roman" w:hAnsi="Times New Roman" w:cs="Times New Roman"/>
        </w:rPr>
      </w:pPr>
    </w:p>
    <w:p w:rsidR="00774B6F" w:rsidRPr="000E7369" w:rsidRDefault="00774B6F">
      <w:pPr>
        <w:rPr>
          <w:rFonts w:ascii="Times New Roman" w:hAnsi="Times New Roman" w:cs="Times New Roman"/>
        </w:rPr>
      </w:pPr>
    </w:p>
    <w:p w:rsidR="00774B6F" w:rsidRPr="000E7369" w:rsidRDefault="00774B6F">
      <w:pPr>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is a watershed?</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Watersheds can vary in size. True/False</w:t>
      </w:r>
    </w:p>
    <w:p w:rsidR="00774B6F" w:rsidRPr="000E7369" w:rsidRDefault="00774B6F" w:rsidP="00774B6F">
      <w:pPr>
        <w:pStyle w:val="ListParagraph"/>
        <w:rPr>
          <w:rFonts w:ascii="Times New Roman" w:hAnsi="Times New Roman" w:cs="Times New Roman"/>
        </w:rPr>
      </w:pPr>
    </w:p>
    <w:p w:rsidR="00774B6F" w:rsidRPr="000E7369" w:rsidRDefault="0086655C" w:rsidP="00774B6F">
      <w:pPr>
        <w:pStyle w:val="ListParagraph"/>
        <w:numPr>
          <w:ilvl w:val="0"/>
          <w:numId w:val="1"/>
        </w:numPr>
        <w:rPr>
          <w:rFonts w:ascii="Times New Roman" w:hAnsi="Times New Roman" w:cs="Times New Roman"/>
        </w:rPr>
      </w:pPr>
      <w:r w:rsidRPr="000E7369">
        <w:rPr>
          <w:rFonts w:ascii="Times New Roman" w:hAnsi="Times New Roman" w:cs="Times New Roman"/>
        </w:rPr>
        <w:t>What type of watershed is shown in the map?</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The word watershed is sometimes used interchangeably with ____________________ or _______________________.</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 xml:space="preserve">Ridges and hills that separate two watersheds are called the ___________     _________________. </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does watershed consist of?</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 xml:space="preserve">Larger watersheds contain many __________________________. It all depends on the __________    ___________. </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is the outflow point?</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Why are watersheds important?</w:t>
      </w:r>
    </w:p>
    <w:p w:rsidR="00974E6F" w:rsidRPr="000E7369" w:rsidRDefault="00907AE6" w:rsidP="0086655C">
      <w:pPr>
        <w:rPr>
          <w:rFonts w:ascii="Times New Roman" w:hAnsi="Times New Roman" w:cs="Times New Roman"/>
          <w:b/>
          <w:u w:val="single"/>
        </w:rPr>
      </w:pPr>
      <w:r>
        <w:rPr>
          <w:rFonts w:ascii="Times New Roman" w:hAnsi="Times New Roman" w:cs="Times New Roman"/>
        </w:rPr>
        <w:pict>
          <v:rect id="_x0000_i1025" style="width:0;height:1.5pt" o:hralign="center" o:hrstd="t" o:hr="t" fillcolor="#a0a0a0" stroked="f"/>
        </w:pict>
      </w:r>
    </w:p>
    <w:p w:rsidR="0086655C" w:rsidRPr="000E7369" w:rsidRDefault="0086655C" w:rsidP="0086655C">
      <w:pPr>
        <w:rPr>
          <w:rFonts w:ascii="Times New Roman" w:hAnsi="Times New Roman" w:cs="Times New Roman"/>
          <w:b/>
          <w:u w:val="single"/>
        </w:rPr>
      </w:pPr>
      <w:r w:rsidRPr="000E7369">
        <w:rPr>
          <w:rFonts w:ascii="Times New Roman" w:hAnsi="Times New Roman" w:cs="Times New Roman"/>
          <w:b/>
          <w:u w:val="single"/>
        </w:rPr>
        <w:t>A Watershed is a precipitation collector:</w:t>
      </w:r>
    </w:p>
    <w:p w:rsidR="0086655C"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Name 6</w:t>
      </w:r>
      <w:r w:rsidR="0086655C" w:rsidRPr="000E7369">
        <w:rPr>
          <w:rFonts w:ascii="Times New Roman" w:hAnsi="Times New Roman" w:cs="Times New Roman"/>
        </w:rPr>
        <w:t xml:space="preserve"> factors that determine how much of the streamflow will flow by the monitoring site?</w:t>
      </w:r>
    </w:p>
    <w:p w:rsidR="0086655C" w:rsidRPr="000E7369" w:rsidRDefault="00974E6F" w:rsidP="0086655C">
      <w:pPr>
        <w:rPr>
          <w:rFonts w:ascii="Times New Roman" w:hAnsi="Times New Roman" w:cs="Times New Roman"/>
        </w:rPr>
      </w:pPr>
      <w:r w:rsidRPr="000E7369">
        <w:rPr>
          <w:rFonts w:ascii="Times New Roman" w:hAnsi="Times New Roman" w:cs="Times New Roman"/>
        </w:rPr>
        <w:t>____________________________________________________________________________________________________________________________________________________________</w:t>
      </w:r>
    </w:p>
    <w:p w:rsidR="0086655C"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What is the greatest factor controlling streamflow?</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The amount of water that will infiltrate (soak in over time) depends on which four characteristics?</w:t>
      </w: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lastRenderedPageBreak/>
        <w:t>Water from rainfall returns to the atmosphere largely through _____________________.</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The root systems of plants absorb water from the surrounding soil in various amounts through the process of ___________________________________.</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_________________________ store water and increase the amount of water that evaporates and infiltrates.</w:t>
      </w:r>
    </w:p>
    <w:p w:rsidR="00C10844" w:rsidRPr="000E7369" w:rsidRDefault="00907AE6" w:rsidP="005A1A82">
      <w:pPr>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974E6F" w:rsidRPr="000E7369" w:rsidRDefault="005A1A82" w:rsidP="005A1A82">
      <w:pPr>
        <w:spacing w:before="100" w:beforeAutospacing="1" w:after="100" w:afterAutospacing="1" w:line="240" w:lineRule="auto"/>
        <w:outlineLvl w:val="0"/>
        <w:rPr>
          <w:rFonts w:ascii="Times New Roman" w:eastAsia="Times New Roman" w:hAnsi="Times New Roman" w:cs="Times New Roman"/>
          <w:b/>
          <w:bCs/>
          <w:kern w:val="36"/>
          <w:u w:val="single"/>
        </w:rPr>
      </w:pPr>
      <w:r w:rsidRPr="005A1A82">
        <w:rPr>
          <w:rFonts w:ascii="Times New Roman" w:eastAsia="Times New Roman" w:hAnsi="Times New Roman" w:cs="Times New Roman"/>
          <w:b/>
          <w:bCs/>
          <w:kern w:val="36"/>
          <w:u w:val="single"/>
        </w:rPr>
        <w:t>The Water Cycle: Evaporation</w:t>
      </w:r>
      <w:r w:rsidR="00974E6F" w:rsidRPr="000E7369">
        <w:rPr>
          <w:rFonts w:ascii="Times New Roman" w:eastAsia="Times New Roman" w:hAnsi="Times New Roman" w:cs="Times New Roman"/>
          <w:b/>
          <w:bCs/>
          <w:kern w:val="36"/>
          <w:u w:val="single"/>
        </w:rPr>
        <w:t xml:space="preserve"> </w:t>
      </w:r>
    </w:p>
    <w:p w:rsidR="00974E6F" w:rsidRPr="000E7369" w:rsidRDefault="00974E6F" w:rsidP="00974E6F">
      <w:pPr>
        <w:spacing w:before="100" w:beforeAutospacing="1" w:after="100" w:afterAutospacing="1" w:line="240" w:lineRule="auto"/>
        <w:outlineLvl w:val="0"/>
        <w:rPr>
          <w:rFonts w:ascii="Times New Roman" w:eastAsia="Times New Roman" w:hAnsi="Times New Roman" w:cs="Times New Roman"/>
          <w:b/>
          <w:bCs/>
          <w:kern w:val="36"/>
        </w:rPr>
      </w:pPr>
      <w:r w:rsidRPr="000E7369">
        <w:rPr>
          <w:rFonts w:ascii="Times New Roman" w:hAnsi="Times New Roman" w:cs="Times New Roman"/>
          <w:b/>
        </w:rPr>
        <w:t>Access the following link and answer the questions</w:t>
      </w:r>
    </w:p>
    <w:p w:rsidR="0086655C" w:rsidRPr="000E7369" w:rsidRDefault="00907AE6" w:rsidP="00974E6F">
      <w:pPr>
        <w:spacing w:before="100" w:beforeAutospacing="1" w:after="100" w:afterAutospacing="1" w:line="240" w:lineRule="auto"/>
        <w:outlineLvl w:val="0"/>
        <w:rPr>
          <w:rFonts w:ascii="Times New Roman" w:eastAsia="Times New Roman" w:hAnsi="Times New Roman" w:cs="Times New Roman"/>
          <w:b/>
          <w:bCs/>
          <w:kern w:val="36"/>
        </w:rPr>
      </w:pPr>
      <w:hyperlink r:id="rId10" w:history="1">
        <w:r w:rsidR="005A1A82" w:rsidRPr="000E7369">
          <w:rPr>
            <w:rStyle w:val="Hyperlink"/>
            <w:rFonts w:ascii="Times New Roman" w:hAnsi="Times New Roman" w:cs="Times New Roman"/>
          </w:rPr>
          <w:t>http://ga.water.usgs.gov/edu/watercycleevaporation.html</w:t>
        </w:r>
      </w:hyperlink>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is evaporation?</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Why does evaporation occur?</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is the opposite of evaporation?</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How does evaporation drive the water cycle?</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are the two main products obtained from the evaporation of water?</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Explain how evaporative cooling works.</w:t>
      </w:r>
    </w:p>
    <w:p w:rsidR="005A1A82" w:rsidRPr="000E7369" w:rsidRDefault="00907AE6" w:rsidP="005A1A82">
      <w:pPr>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974E6F" w:rsidRPr="000E7369" w:rsidRDefault="005A1A82" w:rsidP="00974E6F">
      <w:pPr>
        <w:spacing w:before="100" w:beforeAutospacing="1" w:after="100" w:afterAutospacing="1" w:line="240" w:lineRule="auto"/>
        <w:outlineLvl w:val="0"/>
        <w:rPr>
          <w:rFonts w:ascii="Times New Roman" w:eastAsia="Times New Roman" w:hAnsi="Times New Roman" w:cs="Times New Roman"/>
          <w:b/>
          <w:bCs/>
          <w:kern w:val="36"/>
        </w:rPr>
      </w:pPr>
      <w:r w:rsidRPr="000E7369">
        <w:rPr>
          <w:rFonts w:ascii="Times New Roman" w:hAnsi="Times New Roman" w:cs="Times New Roman"/>
          <w:b/>
          <w:color w:val="000000"/>
          <w:u w:val="single"/>
          <w:lang w:val="en"/>
        </w:rPr>
        <w:t>The Water Cycle: Transpiration</w:t>
      </w:r>
      <w:r w:rsidR="00974E6F" w:rsidRPr="000E7369">
        <w:rPr>
          <w:rFonts w:ascii="Times New Roman" w:hAnsi="Times New Roman" w:cs="Times New Roman"/>
          <w:b/>
          <w:color w:val="000000"/>
          <w:u w:val="single"/>
          <w:lang w:val="en"/>
        </w:rPr>
        <w:t xml:space="preserve">: </w:t>
      </w:r>
      <w:r w:rsidR="00974E6F" w:rsidRPr="000E7369">
        <w:rPr>
          <w:rFonts w:ascii="Times New Roman" w:hAnsi="Times New Roman" w:cs="Times New Roman"/>
          <w:b/>
        </w:rPr>
        <w:t>Access the following link and answer the questions</w:t>
      </w:r>
    </w:p>
    <w:p w:rsidR="005A1A82" w:rsidRPr="000E7369" w:rsidRDefault="00907AE6" w:rsidP="005A1A82">
      <w:pPr>
        <w:rPr>
          <w:rFonts w:ascii="Times New Roman" w:hAnsi="Times New Roman" w:cs="Times New Roman"/>
        </w:rPr>
      </w:pPr>
      <w:hyperlink r:id="rId11" w:history="1">
        <w:r w:rsidR="005A1A82" w:rsidRPr="000E7369">
          <w:rPr>
            <w:rStyle w:val="Hyperlink"/>
            <w:rFonts w:ascii="Times New Roman" w:hAnsi="Times New Roman" w:cs="Times New Roman"/>
          </w:rPr>
          <w:t>http://ga.water.usgs.gov/edu/watercycletranspiration.html</w:t>
        </w:r>
      </w:hyperlink>
    </w:p>
    <w:p w:rsidR="005A1A82" w:rsidRPr="000E7369" w:rsidRDefault="005A1A82" w:rsidP="005A1A82">
      <w:pPr>
        <w:pStyle w:val="ListParagraph"/>
        <w:numPr>
          <w:ilvl w:val="0"/>
          <w:numId w:val="5"/>
        </w:numPr>
        <w:rPr>
          <w:rFonts w:ascii="Times New Roman" w:hAnsi="Times New Roman" w:cs="Times New Roman"/>
        </w:rPr>
      </w:pPr>
      <w:r w:rsidRPr="000E7369">
        <w:rPr>
          <w:rFonts w:ascii="Times New Roman" w:hAnsi="Times New Roman" w:cs="Times New Roman"/>
        </w:rPr>
        <w:t>What is transpiration?</w:t>
      </w:r>
    </w:p>
    <w:p w:rsidR="00974E6F" w:rsidRPr="000E7369" w:rsidRDefault="00974E6F" w:rsidP="00974E6F">
      <w:pPr>
        <w:pStyle w:val="ListParagraph"/>
        <w:rPr>
          <w:rFonts w:ascii="Times New Roman" w:hAnsi="Times New Roman" w:cs="Times New Roman"/>
        </w:rPr>
      </w:pPr>
    </w:p>
    <w:p w:rsidR="00974E6F" w:rsidRPr="000E7369" w:rsidRDefault="00974E6F" w:rsidP="005A1A82">
      <w:pPr>
        <w:pStyle w:val="ListParagraph"/>
        <w:numPr>
          <w:ilvl w:val="0"/>
          <w:numId w:val="5"/>
        </w:numPr>
        <w:rPr>
          <w:rFonts w:ascii="Times New Roman" w:hAnsi="Times New Roman" w:cs="Times New Roman"/>
        </w:rPr>
      </w:pPr>
      <w:r w:rsidRPr="000E7369">
        <w:rPr>
          <w:rFonts w:ascii="Times New Roman" w:hAnsi="Times New Roman" w:cs="Times New Roman"/>
        </w:rPr>
        <w:t>How much water do plants transpire during the growing season?</w:t>
      </w:r>
    </w:p>
    <w:p w:rsidR="00974E6F" w:rsidRPr="000E7369" w:rsidRDefault="00974E6F" w:rsidP="00974E6F">
      <w:pPr>
        <w:pStyle w:val="ListParagraph"/>
        <w:rPr>
          <w:rFonts w:ascii="Times New Roman" w:hAnsi="Times New Roman" w:cs="Times New Roman"/>
        </w:rPr>
      </w:pPr>
    </w:p>
    <w:p w:rsidR="005A1A82" w:rsidRDefault="00C84FF0" w:rsidP="005A1A82">
      <w:pPr>
        <w:pStyle w:val="ListParagraph"/>
        <w:numPr>
          <w:ilvl w:val="0"/>
          <w:numId w:val="5"/>
        </w:numPr>
        <w:rPr>
          <w:rFonts w:ascii="Times New Roman" w:hAnsi="Times New Roman" w:cs="Times New Roman"/>
        </w:rPr>
      </w:pPr>
      <w:r w:rsidRPr="000E7369">
        <w:rPr>
          <w:rFonts w:ascii="Times New Roman" w:hAnsi="Times New Roman" w:cs="Times New Roman"/>
        </w:rPr>
        <w:t>What are the five</w:t>
      </w:r>
      <w:r w:rsidR="00974E6F" w:rsidRPr="000E7369">
        <w:rPr>
          <w:rFonts w:ascii="Times New Roman" w:hAnsi="Times New Roman" w:cs="Times New Roman"/>
        </w:rPr>
        <w:t xml:space="preserve"> </w:t>
      </w:r>
      <w:r w:rsidRPr="000E7369">
        <w:rPr>
          <w:rFonts w:ascii="Times New Roman" w:hAnsi="Times New Roman" w:cs="Times New Roman"/>
        </w:rPr>
        <w:t>atmospheric factors that affect transpiration?</w:t>
      </w:r>
    </w:p>
    <w:p w:rsidR="000E7369" w:rsidRPr="000E7369" w:rsidRDefault="000E7369" w:rsidP="000E7369">
      <w:pPr>
        <w:pStyle w:val="ListParagraph"/>
        <w:rPr>
          <w:rFonts w:ascii="Times New Roman" w:hAnsi="Times New Roman" w:cs="Times New Roman"/>
        </w:rPr>
      </w:pPr>
    </w:p>
    <w:p w:rsidR="00C84FF0" w:rsidRPr="000E7369" w:rsidRDefault="00974E6F" w:rsidP="005A1A82">
      <w:pPr>
        <w:pStyle w:val="ListParagraph"/>
        <w:numPr>
          <w:ilvl w:val="0"/>
          <w:numId w:val="5"/>
        </w:numPr>
        <w:rPr>
          <w:rFonts w:ascii="Times New Roman" w:hAnsi="Times New Roman" w:cs="Times New Roman"/>
        </w:rPr>
      </w:pPr>
      <w:r w:rsidRPr="000E7369">
        <w:rPr>
          <w:rFonts w:ascii="Times New Roman" w:hAnsi="Times New Roman" w:cs="Times New Roman"/>
        </w:rPr>
        <w:t>Draw a diagram that shows how the water table can dip where plant roots can access it during the growing season.</w:t>
      </w:r>
    </w:p>
    <w:p w:rsidR="000E7369" w:rsidRDefault="000E7369" w:rsidP="000E7369">
      <w:pPr>
        <w:rPr>
          <w:rFonts w:ascii="Times New Roman" w:hAnsi="Times New Roman" w:cs="Times New Roman"/>
        </w:rPr>
      </w:pPr>
    </w:p>
    <w:p w:rsidR="000E7369" w:rsidRPr="000E7369" w:rsidRDefault="000E7369" w:rsidP="000E7369">
      <w:pPr>
        <w:rPr>
          <w:rFonts w:ascii="Times New Roman" w:hAnsi="Times New Roman" w:cs="Times New Roman"/>
        </w:rPr>
      </w:pPr>
    </w:p>
    <w:p w:rsidR="00974E6F" w:rsidRDefault="00974E6F" w:rsidP="00974E6F">
      <w:pPr>
        <w:spacing w:before="100" w:beforeAutospacing="1" w:after="100" w:afterAutospacing="1" w:line="240" w:lineRule="auto"/>
        <w:outlineLvl w:val="0"/>
        <w:rPr>
          <w:rFonts w:ascii="Times New Roman" w:hAnsi="Times New Roman" w:cs="Times New Roman"/>
          <w:b/>
        </w:rPr>
      </w:pPr>
      <w:r w:rsidRPr="000E7369">
        <w:rPr>
          <w:rFonts w:ascii="Times New Roman" w:hAnsi="Times New Roman" w:cs="Times New Roman"/>
          <w:b/>
          <w:u w:val="single"/>
        </w:rPr>
        <w:lastRenderedPageBreak/>
        <w:t>The Water Cycle: Freshwater Storage:</w:t>
      </w:r>
      <w:r w:rsidRPr="000E7369">
        <w:rPr>
          <w:rFonts w:ascii="Times New Roman" w:hAnsi="Times New Roman" w:cs="Times New Roman"/>
        </w:rPr>
        <w:t xml:space="preserve"> </w:t>
      </w:r>
      <w:r w:rsidRPr="000E7369">
        <w:rPr>
          <w:rFonts w:ascii="Times New Roman" w:hAnsi="Times New Roman" w:cs="Times New Roman"/>
          <w:b/>
        </w:rPr>
        <w:t>Access the following link and answer the questions</w:t>
      </w:r>
    </w:p>
    <w:p w:rsidR="008849FF" w:rsidRPr="008849FF" w:rsidRDefault="00907AE6" w:rsidP="00974E6F">
      <w:pPr>
        <w:spacing w:before="100" w:beforeAutospacing="1" w:after="100" w:afterAutospacing="1" w:line="240" w:lineRule="auto"/>
        <w:outlineLvl w:val="0"/>
        <w:rPr>
          <w:rFonts w:ascii="Times New Roman" w:eastAsia="Times New Roman" w:hAnsi="Times New Roman" w:cs="Times New Roman"/>
          <w:bCs/>
          <w:kern w:val="36"/>
        </w:rPr>
      </w:pPr>
      <w:hyperlink r:id="rId12" w:history="1">
        <w:r w:rsidR="008849FF" w:rsidRPr="008849FF">
          <w:rPr>
            <w:rStyle w:val="Hyperlink"/>
            <w:rFonts w:ascii="Times New Roman" w:eastAsia="Times New Roman" w:hAnsi="Times New Roman" w:cs="Times New Roman"/>
            <w:bCs/>
            <w:kern w:val="36"/>
          </w:rPr>
          <w:t>http://ga.water.usgs.gov/edu/watercyclefreshstorage.html</w:t>
        </w:r>
      </w:hyperlink>
      <w:r w:rsidR="008849FF" w:rsidRPr="008849FF">
        <w:rPr>
          <w:rFonts w:ascii="Times New Roman" w:eastAsia="Times New Roman" w:hAnsi="Times New Roman" w:cs="Times New Roman"/>
          <w:bCs/>
          <w:kern w:val="36"/>
        </w:rPr>
        <w:t xml:space="preserve"> </w:t>
      </w:r>
    </w:p>
    <w:p w:rsidR="000E7369"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What part of the water cycle that is essential to all life on Earth?</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 xml:space="preserve">What </w:t>
      </w:r>
      <w:r w:rsidR="000E7369" w:rsidRPr="000E7369">
        <w:rPr>
          <w:b w:val="0"/>
          <w:color w:val="000000"/>
          <w:sz w:val="22"/>
          <w:szCs w:val="22"/>
        </w:rPr>
        <w:t>is the definition of freshwater?</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Earth's ______________    ______________ bodies are generally thought of as renewable resources.</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Inflows to these water bodies will be fro</w:t>
      </w:r>
      <w:r w:rsidRPr="000E7369">
        <w:rPr>
          <w:b w:val="0"/>
          <w:color w:val="auto"/>
          <w:sz w:val="22"/>
          <w:szCs w:val="22"/>
        </w:rPr>
        <w:t xml:space="preserve">m </w:t>
      </w:r>
      <w:hyperlink r:id="rId13" w:tooltip="Precipitation." w:history="1">
        <w:r w:rsidRPr="000E7369">
          <w:rPr>
            <w:rStyle w:val="Hyperlink"/>
            <w:b w:val="0"/>
            <w:color w:val="auto"/>
            <w:sz w:val="22"/>
            <w:szCs w:val="22"/>
          </w:rPr>
          <w:t>_____________</w:t>
        </w:r>
      </w:hyperlink>
      <w:r w:rsidRPr="000E7369">
        <w:rPr>
          <w:b w:val="0"/>
          <w:color w:val="auto"/>
          <w:sz w:val="22"/>
          <w:szCs w:val="22"/>
        </w:rPr>
        <w:t xml:space="preserve">, overland </w:t>
      </w:r>
      <w:hyperlink r:id="rId14" w:tooltip="Surface runoff." w:history="1">
        <w:r w:rsidRPr="000E7369">
          <w:rPr>
            <w:rStyle w:val="Hyperlink"/>
            <w:b w:val="0"/>
            <w:color w:val="auto"/>
            <w:sz w:val="22"/>
            <w:szCs w:val="22"/>
          </w:rPr>
          <w:t>_________</w:t>
        </w:r>
      </w:hyperlink>
      <w:r w:rsidRPr="000E7369">
        <w:rPr>
          <w:b w:val="0"/>
          <w:color w:val="auto"/>
          <w:sz w:val="22"/>
          <w:szCs w:val="22"/>
        </w:rPr>
        <w:t xml:space="preserve">, groundwater </w:t>
      </w:r>
      <w:hyperlink r:id="rId15" w:tooltip="Groundwater discharge to surface water." w:history="1">
        <w:r w:rsidRPr="000E7369">
          <w:rPr>
            <w:rStyle w:val="Hyperlink"/>
            <w:b w:val="0"/>
            <w:color w:val="auto"/>
            <w:sz w:val="22"/>
            <w:szCs w:val="22"/>
          </w:rPr>
          <w:t>__________________</w:t>
        </w:r>
      </w:hyperlink>
      <w:r w:rsidRPr="000E7369">
        <w:rPr>
          <w:b w:val="0"/>
          <w:color w:val="auto"/>
          <w:sz w:val="22"/>
          <w:szCs w:val="22"/>
        </w:rPr>
        <w:t xml:space="preserve">, and ________________ inflows. </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auto"/>
          <w:sz w:val="22"/>
          <w:szCs w:val="22"/>
        </w:rPr>
        <w:t xml:space="preserve">Outflows from lakes and rivers include </w:t>
      </w:r>
      <w:hyperlink r:id="rId16" w:tooltip="Evaporation." w:history="1">
        <w:r w:rsidRPr="000E7369">
          <w:rPr>
            <w:rStyle w:val="Hyperlink"/>
            <w:b w:val="0"/>
            <w:color w:val="auto"/>
            <w:sz w:val="22"/>
            <w:szCs w:val="22"/>
          </w:rPr>
          <w:t>___________________</w:t>
        </w:r>
      </w:hyperlink>
      <w:r w:rsidRPr="000E7369">
        <w:rPr>
          <w:b w:val="0"/>
          <w:color w:val="000000"/>
          <w:sz w:val="22"/>
          <w:szCs w:val="22"/>
        </w:rPr>
        <w:t>, movement of water into groundwater, and withdrawals by people.</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The ______________ and ____________ of surface water changes over time and space.</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NormalWeb"/>
        <w:numPr>
          <w:ilvl w:val="0"/>
          <w:numId w:val="6"/>
        </w:numPr>
        <w:contextualSpacing/>
        <w:rPr>
          <w:color w:val="000000"/>
          <w:sz w:val="22"/>
          <w:szCs w:val="22"/>
        </w:rPr>
      </w:pPr>
      <w:r w:rsidRPr="000E7369">
        <w:rPr>
          <w:color w:val="000000"/>
          <w:sz w:val="22"/>
          <w:szCs w:val="22"/>
        </w:rPr>
        <w:t>___________________ are what made the Great Lakes not only "great, " but also such a huge storehouse of freshwater.</w:t>
      </w:r>
    </w:p>
    <w:p w:rsidR="000E7369" w:rsidRPr="000E7369" w:rsidRDefault="000E7369" w:rsidP="000E7369">
      <w:pPr>
        <w:pStyle w:val="NormalWeb"/>
        <w:ind w:left="720"/>
        <w:contextualSpacing/>
        <w:rPr>
          <w:color w:val="000000"/>
          <w:sz w:val="22"/>
          <w:szCs w:val="22"/>
        </w:rPr>
      </w:pPr>
    </w:p>
    <w:p w:rsidR="000F3231" w:rsidRPr="000E7369" w:rsidRDefault="00822411" w:rsidP="000E7369">
      <w:pPr>
        <w:pStyle w:val="Heading1"/>
        <w:numPr>
          <w:ilvl w:val="0"/>
          <w:numId w:val="6"/>
        </w:numPr>
        <w:contextualSpacing/>
        <w:rPr>
          <w:b w:val="0"/>
          <w:color w:val="auto"/>
          <w:sz w:val="22"/>
          <w:szCs w:val="22"/>
        </w:rPr>
      </w:pPr>
      <w:r w:rsidRPr="000E7369">
        <w:rPr>
          <w:b w:val="0"/>
          <w:color w:val="000000"/>
          <w:sz w:val="22"/>
          <w:szCs w:val="22"/>
        </w:rPr>
        <w:t>Water on the _____________  _____________ really does sustain life.</w:t>
      </w:r>
    </w:p>
    <w:p w:rsidR="000E7369" w:rsidRPr="000E7369" w:rsidRDefault="000E7369" w:rsidP="000E7369">
      <w:pPr>
        <w:pStyle w:val="Heading1"/>
        <w:ind w:left="720"/>
        <w:contextualSpacing/>
        <w:rPr>
          <w:b w:val="0"/>
          <w:color w:val="auto"/>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Freshwater represents only about </w:t>
      </w:r>
      <w:r w:rsidR="000E7369" w:rsidRPr="000E7369">
        <w:rPr>
          <w:color w:val="000000"/>
          <w:sz w:val="22"/>
          <w:szCs w:val="22"/>
        </w:rPr>
        <w:t>_____</w:t>
      </w:r>
      <w:r w:rsidRPr="000E7369">
        <w:rPr>
          <w:color w:val="000000"/>
          <w:sz w:val="22"/>
          <w:szCs w:val="22"/>
        </w:rPr>
        <w:t xml:space="preserve"> percent of all water on Earth and freshwater lakes and swamps account for a mere </w:t>
      </w:r>
      <w:r w:rsidR="000E7369" w:rsidRPr="000E7369">
        <w:rPr>
          <w:color w:val="000000"/>
          <w:sz w:val="22"/>
          <w:szCs w:val="22"/>
        </w:rPr>
        <w:t>________</w:t>
      </w:r>
      <w:r w:rsidRPr="000E7369">
        <w:rPr>
          <w:color w:val="000000"/>
          <w:sz w:val="22"/>
          <w:szCs w:val="22"/>
        </w:rPr>
        <w:t xml:space="preserve"> percent of the Earth's freshwater. </w:t>
      </w:r>
    </w:p>
    <w:p w:rsidR="000E7369" w:rsidRPr="000E7369" w:rsidRDefault="000E7369" w:rsidP="000E7369">
      <w:pPr>
        <w:pStyle w:val="NormalWeb"/>
        <w:ind w:left="720"/>
        <w:contextualSpacing/>
        <w:rPr>
          <w:color w:val="000000"/>
          <w:sz w:val="22"/>
          <w:szCs w:val="22"/>
        </w:rPr>
      </w:pPr>
    </w:p>
    <w:p w:rsidR="000E7369" w:rsidRPr="000E7369" w:rsidRDefault="000E7369" w:rsidP="000E7369">
      <w:pPr>
        <w:pStyle w:val="NormalWeb"/>
        <w:numPr>
          <w:ilvl w:val="0"/>
          <w:numId w:val="6"/>
        </w:numPr>
        <w:contextualSpacing/>
        <w:rPr>
          <w:color w:val="000000"/>
          <w:sz w:val="22"/>
          <w:szCs w:val="22"/>
        </w:rPr>
      </w:pPr>
      <w:r w:rsidRPr="000E7369">
        <w:rPr>
          <w:color w:val="000000"/>
          <w:sz w:val="22"/>
          <w:szCs w:val="22"/>
        </w:rPr>
        <w:t>___________________</w:t>
      </w:r>
      <w:r w:rsidR="00822411" w:rsidRPr="000E7369">
        <w:rPr>
          <w:color w:val="000000"/>
          <w:sz w:val="22"/>
          <w:szCs w:val="22"/>
        </w:rPr>
        <w:t xml:space="preserve"> percent of all fresh surface water is in one lake, Lake Baikal in Asia. </w:t>
      </w:r>
    </w:p>
    <w:p w:rsidR="000E7369" w:rsidRPr="000E7369" w:rsidRDefault="000E7369" w:rsidP="000E7369">
      <w:pPr>
        <w:pStyle w:val="NormalWeb"/>
        <w:ind w:left="720"/>
        <w:contextualSpacing/>
        <w:rPr>
          <w:color w:val="000000"/>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Another </w:t>
      </w:r>
      <w:r w:rsidR="000E7369" w:rsidRPr="000E7369">
        <w:rPr>
          <w:color w:val="000000"/>
          <w:sz w:val="22"/>
          <w:szCs w:val="22"/>
        </w:rPr>
        <w:t>__________</w:t>
      </w:r>
      <w:r w:rsidRPr="000E7369">
        <w:rPr>
          <w:color w:val="000000"/>
          <w:sz w:val="22"/>
          <w:szCs w:val="22"/>
        </w:rPr>
        <w:t xml:space="preserve"> percent (about 5,500 cubic miles (about 23,000 cubic kilometers)) is stored in the Great Lakes. </w:t>
      </w:r>
    </w:p>
    <w:p w:rsidR="000E7369" w:rsidRPr="000E7369" w:rsidRDefault="000E7369" w:rsidP="000E7369">
      <w:pPr>
        <w:pStyle w:val="NormalWeb"/>
        <w:ind w:left="720"/>
        <w:contextualSpacing/>
        <w:rPr>
          <w:color w:val="000000"/>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Rivers hold only about </w:t>
      </w:r>
      <w:r w:rsidR="000E7369" w:rsidRPr="000E7369">
        <w:rPr>
          <w:color w:val="000000"/>
          <w:sz w:val="22"/>
          <w:szCs w:val="22"/>
        </w:rPr>
        <w:t>__________</w:t>
      </w:r>
      <w:r w:rsidRPr="000E7369">
        <w:rPr>
          <w:color w:val="000000"/>
          <w:sz w:val="22"/>
          <w:szCs w:val="22"/>
        </w:rPr>
        <w:t xml:space="preserve"> percent of total freshwater reserves. </w:t>
      </w:r>
    </w:p>
    <w:p w:rsidR="000E7369" w:rsidRPr="000E7369" w:rsidRDefault="000E7369" w:rsidP="000E7369">
      <w:pPr>
        <w:pStyle w:val="NormalWeb"/>
        <w:ind w:left="720"/>
        <w:contextualSpacing/>
        <w:rPr>
          <w:color w:val="000000"/>
          <w:sz w:val="22"/>
          <w:szCs w:val="22"/>
        </w:rPr>
      </w:pPr>
    </w:p>
    <w:p w:rsidR="00822411"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People have built systems, such as large </w:t>
      </w:r>
      <w:r w:rsidR="000E7369" w:rsidRPr="000E7369">
        <w:rPr>
          <w:color w:val="000000"/>
          <w:sz w:val="22"/>
          <w:szCs w:val="22"/>
        </w:rPr>
        <w:t>__________</w:t>
      </w:r>
      <w:r w:rsidRPr="000E7369">
        <w:rPr>
          <w:color w:val="000000"/>
          <w:sz w:val="22"/>
          <w:szCs w:val="22"/>
        </w:rPr>
        <w:t xml:space="preserve"> and small </w:t>
      </w:r>
      <w:r w:rsidR="000E7369" w:rsidRPr="000E7369">
        <w:rPr>
          <w:color w:val="000000"/>
          <w:sz w:val="22"/>
          <w:szCs w:val="22"/>
        </w:rPr>
        <w:t>____________   ____________</w:t>
      </w:r>
      <w:r w:rsidRPr="000E7369">
        <w:rPr>
          <w:color w:val="000000"/>
          <w:sz w:val="22"/>
          <w:szCs w:val="22"/>
        </w:rPr>
        <w:t xml:space="preserve"> to store water for when they need it. These systems allow people to live in places where nature doesn't always supply enough water or where water is not available at the time of year it is needed.</w:t>
      </w:r>
    </w:p>
    <w:p w:rsidR="00822411" w:rsidRPr="000E7369" w:rsidRDefault="00822411" w:rsidP="000E7369">
      <w:pPr>
        <w:pStyle w:val="Heading1"/>
        <w:ind w:left="720"/>
        <w:contextualSpacing/>
        <w:rPr>
          <w:b w:val="0"/>
          <w:color w:val="auto"/>
          <w:sz w:val="22"/>
          <w:szCs w:val="22"/>
        </w:rPr>
      </w:pPr>
    </w:p>
    <w:p w:rsidR="00974E6F" w:rsidRPr="000E7369" w:rsidRDefault="00974E6F" w:rsidP="000E7369">
      <w:pPr>
        <w:pStyle w:val="Heading1"/>
        <w:contextualSpacing/>
        <w:rPr>
          <w:color w:val="auto"/>
          <w:sz w:val="22"/>
          <w:szCs w:val="22"/>
        </w:rPr>
      </w:pPr>
    </w:p>
    <w:sectPr w:rsidR="00974E6F" w:rsidRPr="000E73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E6" w:rsidRDefault="00907AE6" w:rsidP="000E7369">
      <w:pPr>
        <w:spacing w:after="0" w:line="240" w:lineRule="auto"/>
      </w:pPr>
      <w:r>
        <w:separator/>
      </w:r>
    </w:p>
  </w:endnote>
  <w:endnote w:type="continuationSeparator" w:id="0">
    <w:p w:rsidR="00907AE6" w:rsidRDefault="00907AE6" w:rsidP="000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17918"/>
      <w:docPartObj>
        <w:docPartGallery w:val="Page Numbers (Bottom of Page)"/>
        <w:docPartUnique/>
      </w:docPartObj>
    </w:sdtPr>
    <w:sdtEndPr>
      <w:rPr>
        <w:noProof/>
      </w:rPr>
    </w:sdtEndPr>
    <w:sdtContent>
      <w:p w:rsidR="000E7369" w:rsidRDefault="000E7369">
        <w:pPr>
          <w:pStyle w:val="Footer"/>
          <w:jc w:val="center"/>
        </w:pPr>
        <w:r>
          <w:fldChar w:fldCharType="begin"/>
        </w:r>
        <w:r>
          <w:instrText xml:space="preserve"> PAGE   \* MERGEFORMAT </w:instrText>
        </w:r>
        <w:r>
          <w:fldChar w:fldCharType="separate"/>
        </w:r>
        <w:r w:rsidR="00E0361A">
          <w:rPr>
            <w:noProof/>
          </w:rPr>
          <w:t>1</w:t>
        </w:r>
        <w:r>
          <w:rPr>
            <w:noProof/>
          </w:rPr>
          <w:fldChar w:fldCharType="end"/>
        </w:r>
      </w:p>
    </w:sdtContent>
  </w:sdt>
  <w:p w:rsidR="000E7369" w:rsidRDefault="000E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E6" w:rsidRDefault="00907AE6" w:rsidP="000E7369">
      <w:pPr>
        <w:spacing w:after="0" w:line="240" w:lineRule="auto"/>
      </w:pPr>
      <w:r>
        <w:separator/>
      </w:r>
    </w:p>
  </w:footnote>
  <w:footnote w:type="continuationSeparator" w:id="0">
    <w:p w:rsidR="00907AE6" w:rsidRDefault="00907AE6" w:rsidP="000E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58D"/>
    <w:multiLevelType w:val="hybridMultilevel"/>
    <w:tmpl w:val="4710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B7813"/>
    <w:multiLevelType w:val="hybridMultilevel"/>
    <w:tmpl w:val="6496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2476B"/>
    <w:multiLevelType w:val="hybridMultilevel"/>
    <w:tmpl w:val="5D7E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72DF7"/>
    <w:multiLevelType w:val="hybridMultilevel"/>
    <w:tmpl w:val="8838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85913"/>
    <w:multiLevelType w:val="hybridMultilevel"/>
    <w:tmpl w:val="190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A3CF2"/>
    <w:multiLevelType w:val="hybridMultilevel"/>
    <w:tmpl w:val="E97C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5C"/>
    <w:rsid w:val="00052A6F"/>
    <w:rsid w:val="000E7369"/>
    <w:rsid w:val="000F3231"/>
    <w:rsid w:val="005A1A82"/>
    <w:rsid w:val="00774B6F"/>
    <w:rsid w:val="00822411"/>
    <w:rsid w:val="0086655C"/>
    <w:rsid w:val="008849FF"/>
    <w:rsid w:val="00907AE6"/>
    <w:rsid w:val="00940161"/>
    <w:rsid w:val="00974E6F"/>
    <w:rsid w:val="009F3B87"/>
    <w:rsid w:val="00C10844"/>
    <w:rsid w:val="00C84FF0"/>
    <w:rsid w:val="00E0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82"/>
    <w:pPr>
      <w:spacing w:before="100" w:beforeAutospacing="1" w:after="100" w:afterAutospacing="1" w:line="240" w:lineRule="auto"/>
      <w:outlineLvl w:val="0"/>
    </w:pPr>
    <w:rPr>
      <w:rFonts w:ascii="Times New Roman" w:eastAsia="Times New Roman" w:hAnsi="Times New Roman" w:cs="Times New Roman"/>
      <w:b/>
      <w:bCs/>
      <w:color w:val="003388"/>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C"/>
    <w:pPr>
      <w:ind w:left="720"/>
      <w:contextualSpacing/>
    </w:pPr>
  </w:style>
  <w:style w:type="paragraph" w:styleId="BalloonText">
    <w:name w:val="Balloon Text"/>
    <w:basedOn w:val="Normal"/>
    <w:link w:val="BalloonTextChar"/>
    <w:uiPriority w:val="99"/>
    <w:semiHidden/>
    <w:unhideWhenUsed/>
    <w:rsid w:val="0086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C"/>
    <w:rPr>
      <w:rFonts w:ascii="Tahoma" w:hAnsi="Tahoma" w:cs="Tahoma"/>
      <w:sz w:val="16"/>
      <w:szCs w:val="16"/>
    </w:rPr>
  </w:style>
  <w:style w:type="character" w:styleId="Hyperlink">
    <w:name w:val="Hyperlink"/>
    <w:basedOn w:val="DefaultParagraphFont"/>
    <w:uiPriority w:val="99"/>
    <w:unhideWhenUsed/>
    <w:rsid w:val="00C10844"/>
    <w:rPr>
      <w:color w:val="0000FF" w:themeColor="hyperlink"/>
      <w:u w:val="single"/>
    </w:rPr>
  </w:style>
  <w:style w:type="character" w:customStyle="1" w:styleId="Heading1Char">
    <w:name w:val="Heading 1 Char"/>
    <w:basedOn w:val="DefaultParagraphFont"/>
    <w:link w:val="Heading1"/>
    <w:uiPriority w:val="9"/>
    <w:rsid w:val="005A1A82"/>
    <w:rPr>
      <w:rFonts w:ascii="Times New Roman" w:eastAsia="Times New Roman" w:hAnsi="Times New Roman" w:cs="Times New Roman"/>
      <w:b/>
      <w:bCs/>
      <w:color w:val="003388"/>
      <w:kern w:val="36"/>
      <w:sz w:val="34"/>
      <w:szCs w:val="34"/>
    </w:rPr>
  </w:style>
  <w:style w:type="paragraph" w:styleId="NormalWeb">
    <w:name w:val="Normal (Web)"/>
    <w:basedOn w:val="Normal"/>
    <w:uiPriority w:val="99"/>
    <w:semiHidden/>
    <w:unhideWhenUsed/>
    <w:rsid w:val="000F3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9"/>
  </w:style>
  <w:style w:type="paragraph" w:styleId="Footer">
    <w:name w:val="footer"/>
    <w:basedOn w:val="Normal"/>
    <w:link w:val="FooterChar"/>
    <w:uiPriority w:val="99"/>
    <w:unhideWhenUsed/>
    <w:rsid w:val="000E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9"/>
  </w:style>
  <w:style w:type="character" w:styleId="FollowedHyperlink">
    <w:name w:val="FollowedHyperlink"/>
    <w:basedOn w:val="DefaultParagraphFont"/>
    <w:uiPriority w:val="99"/>
    <w:semiHidden/>
    <w:unhideWhenUsed/>
    <w:rsid w:val="00884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82"/>
    <w:pPr>
      <w:spacing w:before="100" w:beforeAutospacing="1" w:after="100" w:afterAutospacing="1" w:line="240" w:lineRule="auto"/>
      <w:outlineLvl w:val="0"/>
    </w:pPr>
    <w:rPr>
      <w:rFonts w:ascii="Times New Roman" w:eastAsia="Times New Roman" w:hAnsi="Times New Roman" w:cs="Times New Roman"/>
      <w:b/>
      <w:bCs/>
      <w:color w:val="003388"/>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C"/>
    <w:pPr>
      <w:ind w:left="720"/>
      <w:contextualSpacing/>
    </w:pPr>
  </w:style>
  <w:style w:type="paragraph" w:styleId="BalloonText">
    <w:name w:val="Balloon Text"/>
    <w:basedOn w:val="Normal"/>
    <w:link w:val="BalloonTextChar"/>
    <w:uiPriority w:val="99"/>
    <w:semiHidden/>
    <w:unhideWhenUsed/>
    <w:rsid w:val="0086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C"/>
    <w:rPr>
      <w:rFonts w:ascii="Tahoma" w:hAnsi="Tahoma" w:cs="Tahoma"/>
      <w:sz w:val="16"/>
      <w:szCs w:val="16"/>
    </w:rPr>
  </w:style>
  <w:style w:type="character" w:styleId="Hyperlink">
    <w:name w:val="Hyperlink"/>
    <w:basedOn w:val="DefaultParagraphFont"/>
    <w:uiPriority w:val="99"/>
    <w:unhideWhenUsed/>
    <w:rsid w:val="00C10844"/>
    <w:rPr>
      <w:color w:val="0000FF" w:themeColor="hyperlink"/>
      <w:u w:val="single"/>
    </w:rPr>
  </w:style>
  <w:style w:type="character" w:customStyle="1" w:styleId="Heading1Char">
    <w:name w:val="Heading 1 Char"/>
    <w:basedOn w:val="DefaultParagraphFont"/>
    <w:link w:val="Heading1"/>
    <w:uiPriority w:val="9"/>
    <w:rsid w:val="005A1A82"/>
    <w:rPr>
      <w:rFonts w:ascii="Times New Roman" w:eastAsia="Times New Roman" w:hAnsi="Times New Roman" w:cs="Times New Roman"/>
      <w:b/>
      <w:bCs/>
      <w:color w:val="003388"/>
      <w:kern w:val="36"/>
      <w:sz w:val="34"/>
      <w:szCs w:val="34"/>
    </w:rPr>
  </w:style>
  <w:style w:type="paragraph" w:styleId="NormalWeb">
    <w:name w:val="Normal (Web)"/>
    <w:basedOn w:val="Normal"/>
    <w:uiPriority w:val="99"/>
    <w:semiHidden/>
    <w:unhideWhenUsed/>
    <w:rsid w:val="000F3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9"/>
  </w:style>
  <w:style w:type="paragraph" w:styleId="Footer">
    <w:name w:val="footer"/>
    <w:basedOn w:val="Normal"/>
    <w:link w:val="FooterChar"/>
    <w:uiPriority w:val="99"/>
    <w:unhideWhenUsed/>
    <w:rsid w:val="000E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9"/>
  </w:style>
  <w:style w:type="character" w:styleId="FollowedHyperlink">
    <w:name w:val="FollowedHyperlink"/>
    <w:basedOn w:val="DefaultParagraphFont"/>
    <w:uiPriority w:val="99"/>
    <w:semiHidden/>
    <w:unhideWhenUsed/>
    <w:rsid w:val="00884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a.water.usgs.gov/edu/watercycleprecipitati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water.usgs.gov/edu/watercyclefreshstorag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a.water.usgs.gov/edu/watercycleevapor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water.usgs.gov/edu/watercycletranspiration.html" TargetMode="External"/><Relationship Id="rId5" Type="http://schemas.openxmlformats.org/officeDocument/2006/relationships/webSettings" Target="webSettings.xml"/><Relationship Id="rId15" Type="http://schemas.openxmlformats.org/officeDocument/2006/relationships/hyperlink" Target="http://ga.water.usgs.gov/edu/watercyclegwdischarge.html" TargetMode="External"/><Relationship Id="rId10" Type="http://schemas.openxmlformats.org/officeDocument/2006/relationships/hyperlink" Target="http://ga.water.usgs.gov/edu/watercycleevapor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water.usgs.gov/edu/watershed.html" TargetMode="External"/><Relationship Id="rId14" Type="http://schemas.openxmlformats.org/officeDocument/2006/relationships/hyperlink" Target="http://ga.water.usgs.gov/edu/watercycleruno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Nicole Gaines</dc:creator>
  <cp:lastModifiedBy>Casey Edgell</cp:lastModifiedBy>
  <cp:revision>2</cp:revision>
  <dcterms:created xsi:type="dcterms:W3CDTF">2014-03-20T12:02:00Z</dcterms:created>
  <dcterms:modified xsi:type="dcterms:W3CDTF">2014-03-20T12:02:00Z</dcterms:modified>
</cp:coreProperties>
</file>