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179" w:rsidRDefault="003E4179" w:rsidP="003E4179">
      <w:pPr>
        <w:jc w:val="center"/>
        <w:rPr>
          <w:rFonts w:ascii="Times New Roman" w:hAnsi="Times New Roman" w:cs="Times New Roman"/>
          <w:sz w:val="24"/>
          <w:szCs w:val="24"/>
          <w:u w:val="single"/>
        </w:rPr>
      </w:pPr>
      <w:r w:rsidRPr="00F05776">
        <w:rPr>
          <w:rFonts w:ascii="Times New Roman" w:hAnsi="Times New Roman" w:cs="Times New Roman"/>
          <w:sz w:val="24"/>
          <w:szCs w:val="24"/>
          <w:u w:val="single"/>
        </w:rPr>
        <w:t xml:space="preserve">English 9 Weebly Work </w:t>
      </w:r>
    </w:p>
    <w:tbl>
      <w:tblPr>
        <w:tblStyle w:val="TableGrid"/>
        <w:tblW w:w="11118" w:type="dxa"/>
        <w:tblLook w:val="04A0" w:firstRow="1" w:lastRow="0" w:firstColumn="1" w:lastColumn="0" w:noHBand="0" w:noVBand="1"/>
      </w:tblPr>
      <w:tblGrid>
        <w:gridCol w:w="2875"/>
        <w:gridCol w:w="8243"/>
      </w:tblGrid>
      <w:tr w:rsidR="003E4179" w:rsidTr="006F14E3">
        <w:trPr>
          <w:trHeight w:val="1671"/>
        </w:trPr>
        <w:tc>
          <w:tcPr>
            <w:tcW w:w="2875" w:type="dxa"/>
          </w:tcPr>
          <w:p w:rsidR="003E4179" w:rsidRPr="00F05776" w:rsidRDefault="003E4179" w:rsidP="006F14E3">
            <w:pPr>
              <w:jc w:val="center"/>
              <w:rPr>
                <w:rFonts w:ascii="Times New Roman" w:hAnsi="Times New Roman" w:cs="Times New Roman"/>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January 7</w:t>
            </w:r>
            <w:r w:rsidRPr="003E417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8243" w:type="dxa"/>
          </w:tcPr>
          <w:p w:rsidR="003E4179" w:rsidRDefault="003E4179" w:rsidP="006F14E3">
            <w:pPr>
              <w:rPr>
                <w:rFonts w:ascii="Times New Roman" w:hAnsi="Times New Roman" w:cs="Times New Roman"/>
                <w:sz w:val="24"/>
                <w:szCs w:val="24"/>
              </w:rPr>
            </w:pPr>
            <w:r>
              <w:rPr>
                <w:rFonts w:ascii="Times New Roman" w:hAnsi="Times New Roman" w:cs="Times New Roman"/>
                <w:b/>
                <w:i/>
                <w:sz w:val="24"/>
                <w:szCs w:val="24"/>
                <w:u w:val="single"/>
              </w:rPr>
              <w:t xml:space="preserve">Island Morning: </w:t>
            </w:r>
            <w:r w:rsidR="00BA3877">
              <w:rPr>
                <w:rFonts w:ascii="Times New Roman" w:hAnsi="Times New Roman" w:cs="Times New Roman"/>
                <w:sz w:val="24"/>
                <w:szCs w:val="24"/>
              </w:rPr>
              <w:t xml:space="preserve">Define the following: Diction, Author’s Purpose, </w:t>
            </w:r>
            <w:proofErr w:type="gramStart"/>
            <w:r w:rsidR="00BA3877">
              <w:rPr>
                <w:rFonts w:ascii="Times New Roman" w:hAnsi="Times New Roman" w:cs="Times New Roman"/>
                <w:sz w:val="24"/>
                <w:szCs w:val="24"/>
              </w:rPr>
              <w:t>Compare and Contrast</w:t>
            </w:r>
            <w:proofErr w:type="gramEnd"/>
            <w:r w:rsidR="00BA3877">
              <w:rPr>
                <w:rFonts w:ascii="Times New Roman" w:hAnsi="Times New Roman" w:cs="Times New Roman"/>
                <w:sz w:val="24"/>
                <w:szCs w:val="24"/>
              </w:rPr>
              <w:t xml:space="preserve">. Chronological Order, Cause and Effect, Problem and Solution, and Main Idea. </w:t>
            </w:r>
          </w:p>
          <w:p w:rsidR="00BA3877" w:rsidRPr="003E4179" w:rsidRDefault="00BA3877" w:rsidP="006F14E3">
            <w:pPr>
              <w:rPr>
                <w:rFonts w:ascii="Times New Roman" w:hAnsi="Times New Roman" w:cs="Times New Roman"/>
                <w:sz w:val="24"/>
                <w:szCs w:val="24"/>
              </w:rPr>
            </w:pPr>
            <w:r>
              <w:rPr>
                <w:rFonts w:ascii="Times New Roman" w:hAnsi="Times New Roman" w:cs="Times New Roman"/>
                <w:sz w:val="24"/>
                <w:szCs w:val="24"/>
              </w:rPr>
              <w:t xml:space="preserve">Read Island Morning on pg. 558. Answer all the questions on the worksheet. </w:t>
            </w:r>
          </w:p>
        </w:tc>
      </w:tr>
      <w:tr w:rsidR="003E4179" w:rsidTr="006F14E3">
        <w:trPr>
          <w:trHeight w:val="1671"/>
        </w:trPr>
        <w:tc>
          <w:tcPr>
            <w:tcW w:w="2875" w:type="dxa"/>
          </w:tcPr>
          <w:p w:rsidR="003E4179" w:rsidRPr="00F05776" w:rsidRDefault="003E4179" w:rsidP="006F14E3">
            <w:pPr>
              <w:jc w:val="center"/>
              <w:rPr>
                <w:rFonts w:ascii="Times New Roman" w:hAnsi="Times New Roman" w:cs="Times New Roman"/>
                <w:sz w:val="24"/>
                <w:szCs w:val="24"/>
              </w:rPr>
            </w:pPr>
            <w:r>
              <w:rPr>
                <w:rFonts w:ascii="Times New Roman" w:hAnsi="Times New Roman" w:cs="Times New Roman"/>
                <w:sz w:val="24"/>
                <w:szCs w:val="24"/>
              </w:rPr>
              <w:t xml:space="preserve">Tuesday, January </w:t>
            </w:r>
            <w:r>
              <w:rPr>
                <w:rFonts w:ascii="Times New Roman" w:hAnsi="Times New Roman" w:cs="Times New Roman"/>
                <w:sz w:val="24"/>
                <w:szCs w:val="24"/>
              </w:rPr>
              <w:t>8</w:t>
            </w:r>
            <w:r w:rsidRPr="003E417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8243" w:type="dxa"/>
          </w:tcPr>
          <w:p w:rsidR="003E4179" w:rsidRDefault="003E4179" w:rsidP="006F14E3">
            <w:pPr>
              <w:rPr>
                <w:rFonts w:ascii="Times New Roman" w:hAnsi="Times New Roman" w:cs="Times New Roman"/>
                <w:sz w:val="24"/>
                <w:szCs w:val="24"/>
              </w:rPr>
            </w:pPr>
            <w:r>
              <w:rPr>
                <w:rFonts w:ascii="Times New Roman" w:hAnsi="Times New Roman" w:cs="Times New Roman"/>
                <w:b/>
                <w:i/>
                <w:sz w:val="24"/>
                <w:szCs w:val="24"/>
                <w:u w:val="single"/>
              </w:rPr>
              <w:t xml:space="preserve">Island Morning: </w:t>
            </w:r>
          </w:p>
          <w:p w:rsidR="00BA3877" w:rsidRDefault="00BA3877" w:rsidP="006F14E3">
            <w:pPr>
              <w:rPr>
                <w:rFonts w:ascii="Times New Roman" w:hAnsi="Times New Roman" w:cs="Times New Roman"/>
                <w:sz w:val="24"/>
                <w:szCs w:val="24"/>
              </w:rPr>
            </w:pPr>
            <w:r>
              <w:rPr>
                <w:rFonts w:ascii="Times New Roman" w:hAnsi="Times New Roman" w:cs="Times New Roman"/>
                <w:sz w:val="24"/>
                <w:szCs w:val="24"/>
              </w:rPr>
              <w:t xml:space="preserve">Take the Island Morning Quiz. </w:t>
            </w:r>
          </w:p>
          <w:p w:rsidR="00BA3877" w:rsidRPr="00BA3877" w:rsidRDefault="00BA3877" w:rsidP="00BA3877">
            <w:r>
              <w:rPr>
                <w:rFonts w:ascii="Times New Roman" w:hAnsi="Times New Roman" w:cs="Times New Roman"/>
                <w:sz w:val="24"/>
                <w:szCs w:val="24"/>
              </w:rPr>
              <w:t xml:space="preserve">Answer the following question: </w:t>
            </w:r>
            <w:r w:rsidRPr="00BA3877">
              <w:t xml:space="preserve">The first-century Roman writer Pliny the Elder wrote, “Home is where the heart is.”  reflect on the meaning of this quotation and decide whether you agree with it or not. Then, express your thoughts in a personal essay that includes a definition of </w:t>
            </w:r>
            <w:r w:rsidRPr="00BA3877">
              <w:rPr>
                <w:i/>
                <w:iCs/>
              </w:rPr>
              <w:t xml:space="preserve">home. </w:t>
            </w:r>
          </w:p>
          <w:p w:rsidR="00BA3877" w:rsidRPr="00BA3877" w:rsidRDefault="00BA3877" w:rsidP="006F14E3">
            <w:pPr>
              <w:rPr>
                <w:rFonts w:ascii="Times New Roman" w:hAnsi="Times New Roman" w:cs="Times New Roman"/>
                <w:sz w:val="24"/>
                <w:szCs w:val="24"/>
              </w:rPr>
            </w:pPr>
          </w:p>
        </w:tc>
      </w:tr>
      <w:tr w:rsidR="003E4179" w:rsidTr="006F14E3">
        <w:trPr>
          <w:trHeight w:val="1671"/>
        </w:trPr>
        <w:tc>
          <w:tcPr>
            <w:tcW w:w="2875" w:type="dxa"/>
          </w:tcPr>
          <w:p w:rsidR="003E4179" w:rsidRPr="00F05776" w:rsidRDefault="003E4179" w:rsidP="006F14E3">
            <w:pPr>
              <w:jc w:val="center"/>
              <w:rPr>
                <w:rFonts w:ascii="Times New Roman" w:hAnsi="Times New Roman" w:cs="Times New Roman"/>
                <w:sz w:val="24"/>
                <w:szCs w:val="24"/>
              </w:rPr>
            </w:pPr>
            <w:r>
              <w:rPr>
                <w:rFonts w:ascii="Times New Roman" w:hAnsi="Times New Roman" w:cs="Times New Roman"/>
                <w:sz w:val="24"/>
                <w:szCs w:val="24"/>
              </w:rPr>
              <w:t xml:space="preserve">Wednesday, January </w:t>
            </w:r>
            <w:r>
              <w:rPr>
                <w:rFonts w:ascii="Times New Roman" w:hAnsi="Times New Roman" w:cs="Times New Roman"/>
                <w:sz w:val="24"/>
                <w:szCs w:val="24"/>
              </w:rPr>
              <w:t>9</w:t>
            </w:r>
            <w:r w:rsidRPr="003E417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8243" w:type="dxa"/>
          </w:tcPr>
          <w:p w:rsidR="003E4179" w:rsidRDefault="003E4179" w:rsidP="006F14E3">
            <w:pPr>
              <w:rPr>
                <w:rFonts w:ascii="Times New Roman" w:hAnsi="Times New Roman" w:cs="Times New Roman"/>
                <w:b/>
                <w:i/>
                <w:sz w:val="24"/>
                <w:szCs w:val="24"/>
                <w:u w:val="single"/>
              </w:rPr>
            </w:pPr>
            <w:r>
              <w:rPr>
                <w:rFonts w:ascii="Times New Roman" w:hAnsi="Times New Roman" w:cs="Times New Roman"/>
                <w:b/>
                <w:i/>
                <w:sz w:val="24"/>
                <w:szCs w:val="24"/>
                <w:u w:val="single"/>
              </w:rPr>
              <w:t xml:space="preserve">Island Morning: </w:t>
            </w:r>
          </w:p>
          <w:p w:rsidR="00BA3877" w:rsidRPr="00BA3877" w:rsidRDefault="00BA3877" w:rsidP="00BA3877">
            <w:pPr>
              <w:rPr>
                <w:rFonts w:ascii="Times New Roman" w:hAnsi="Times New Roman" w:cs="Times New Roman"/>
                <w:sz w:val="24"/>
                <w:szCs w:val="24"/>
              </w:rPr>
            </w:pPr>
            <w:r>
              <w:rPr>
                <w:rFonts w:ascii="Times New Roman" w:hAnsi="Times New Roman" w:cs="Times New Roman"/>
                <w:sz w:val="24"/>
                <w:szCs w:val="24"/>
              </w:rPr>
              <w:t xml:space="preserve">Write 5 paragraphs answering the following question: </w:t>
            </w:r>
            <w:r w:rsidRPr="00BA3877">
              <w:rPr>
                <w:rFonts w:ascii="Times New Roman" w:hAnsi="Times New Roman" w:cs="Times New Roman"/>
                <w:sz w:val="24"/>
                <w:szCs w:val="24"/>
              </w:rPr>
              <w:t xml:space="preserve">Some people thrive in a busy urban setting. Others prefer the relative peace and simplicity of small-town </w:t>
            </w:r>
            <w:proofErr w:type="gramStart"/>
            <w:r w:rsidRPr="00BA3877">
              <w:rPr>
                <w:rFonts w:ascii="Times New Roman" w:hAnsi="Times New Roman" w:cs="Times New Roman"/>
                <w:sz w:val="24"/>
                <w:szCs w:val="24"/>
              </w:rPr>
              <w:t>life..</w:t>
            </w:r>
            <w:proofErr w:type="gramEnd"/>
            <w:r w:rsidRPr="00BA3877">
              <w:rPr>
                <w:rFonts w:ascii="Times New Roman" w:hAnsi="Times New Roman" w:cs="Times New Roman"/>
                <w:sz w:val="24"/>
                <w:szCs w:val="24"/>
              </w:rPr>
              <w:t xml:space="preserve"> </w:t>
            </w:r>
            <w:r w:rsidRPr="00BA3877">
              <w:rPr>
                <w:rFonts w:ascii="Times New Roman" w:hAnsi="Times New Roman" w:cs="Times New Roman"/>
                <w:i/>
                <w:iCs/>
                <w:sz w:val="24"/>
                <w:szCs w:val="24"/>
              </w:rPr>
              <w:t xml:space="preserve">Is it better to grow up on a small Caribbean island, as Jamaica Kincaid did, or in a big city? </w:t>
            </w:r>
            <w:r w:rsidRPr="00BA3877">
              <w:rPr>
                <w:rFonts w:ascii="Times New Roman" w:hAnsi="Times New Roman" w:cs="Times New Roman"/>
                <w:sz w:val="24"/>
                <w:szCs w:val="24"/>
              </w:rPr>
              <w:t xml:space="preserve">In fact, many city residents might choose a Caribbean island for a vacation but never would be content to live in such a place. discuss possible drawbacks to living on a remote island, such as limited opportunities for employment, education, and entertainment. Similarly, discuss some drawbacks to big-city life, such as higher crime rates, higher housing costs, and overall congestion. Support </w:t>
            </w:r>
            <w:r>
              <w:rPr>
                <w:rFonts w:ascii="Times New Roman" w:hAnsi="Times New Roman" w:cs="Times New Roman"/>
                <w:sz w:val="24"/>
                <w:szCs w:val="24"/>
              </w:rPr>
              <w:t>y</w:t>
            </w:r>
            <w:r w:rsidRPr="00BA3877">
              <w:rPr>
                <w:rFonts w:ascii="Times New Roman" w:hAnsi="Times New Roman" w:cs="Times New Roman"/>
                <w:sz w:val="24"/>
                <w:szCs w:val="24"/>
              </w:rPr>
              <w:t xml:space="preserve">our position with specific reasons, facts, examples, and details. </w:t>
            </w:r>
          </w:p>
          <w:p w:rsidR="00BA3877" w:rsidRPr="003E4179" w:rsidRDefault="00BA3877" w:rsidP="006F14E3">
            <w:pPr>
              <w:rPr>
                <w:rFonts w:ascii="Times New Roman" w:hAnsi="Times New Roman" w:cs="Times New Roman"/>
                <w:sz w:val="24"/>
                <w:szCs w:val="24"/>
              </w:rPr>
            </w:pPr>
            <w:r>
              <w:rPr>
                <w:rFonts w:ascii="Times New Roman" w:hAnsi="Times New Roman" w:cs="Times New Roman"/>
                <w:sz w:val="24"/>
                <w:szCs w:val="24"/>
              </w:rPr>
              <w:t>(Introduction, 2 supporting body paragraphs, 1 counterclaim body paragraph, conclusion)</w:t>
            </w:r>
            <w:bookmarkStart w:id="0" w:name="_GoBack"/>
            <w:bookmarkEnd w:id="0"/>
          </w:p>
        </w:tc>
      </w:tr>
      <w:tr w:rsidR="003E4179" w:rsidTr="006F14E3">
        <w:trPr>
          <w:trHeight w:val="1671"/>
        </w:trPr>
        <w:tc>
          <w:tcPr>
            <w:tcW w:w="2875" w:type="dxa"/>
          </w:tcPr>
          <w:p w:rsidR="003E4179" w:rsidRPr="00F05776" w:rsidRDefault="003E4179" w:rsidP="006F14E3">
            <w:pPr>
              <w:jc w:val="center"/>
              <w:rPr>
                <w:rFonts w:ascii="Times New Roman" w:hAnsi="Times New Roman" w:cs="Times New Roman"/>
                <w:sz w:val="24"/>
                <w:szCs w:val="24"/>
              </w:rPr>
            </w:pPr>
            <w:r>
              <w:rPr>
                <w:rFonts w:ascii="Times New Roman" w:hAnsi="Times New Roman" w:cs="Times New Roman"/>
                <w:sz w:val="24"/>
                <w:szCs w:val="24"/>
              </w:rPr>
              <w:t xml:space="preserve">Thursday, January </w:t>
            </w:r>
            <w:r>
              <w:rPr>
                <w:rFonts w:ascii="Times New Roman" w:hAnsi="Times New Roman" w:cs="Times New Roman"/>
                <w:sz w:val="24"/>
                <w:szCs w:val="24"/>
              </w:rPr>
              <w:t>10</w:t>
            </w:r>
            <w:r w:rsidRPr="003E417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8243" w:type="dxa"/>
          </w:tcPr>
          <w:p w:rsidR="003E4179" w:rsidRDefault="003E4179" w:rsidP="003E4179">
            <w:pPr>
              <w:rPr>
                <w:rFonts w:ascii="Times New Roman" w:hAnsi="Times New Roman" w:cs="Times New Roman"/>
                <w:sz w:val="24"/>
                <w:szCs w:val="24"/>
              </w:rPr>
            </w:pPr>
            <w:r w:rsidRPr="003E4179">
              <w:rPr>
                <w:rFonts w:ascii="Times New Roman" w:hAnsi="Times New Roman" w:cs="Times New Roman"/>
                <w:b/>
                <w:i/>
                <w:sz w:val="24"/>
                <w:szCs w:val="24"/>
                <w:u w:val="single"/>
              </w:rPr>
              <w:t>Georgia O’Keeffe:</w:t>
            </w:r>
            <w:r>
              <w:rPr>
                <w:rFonts w:ascii="Times New Roman" w:hAnsi="Times New Roman" w:cs="Times New Roman"/>
                <w:b/>
                <w:sz w:val="24"/>
                <w:szCs w:val="24"/>
                <w:u w:val="single"/>
              </w:rPr>
              <w:t xml:space="preserve"> </w:t>
            </w:r>
            <w:r>
              <w:rPr>
                <w:rFonts w:ascii="Times New Roman" w:hAnsi="Times New Roman" w:cs="Times New Roman"/>
                <w:sz w:val="24"/>
                <w:szCs w:val="24"/>
              </w:rPr>
              <w:t>Define the following words: Condescending, Genesis, Derisive, Rancor, and Immutable</w:t>
            </w:r>
          </w:p>
          <w:p w:rsidR="003E4179" w:rsidRDefault="003E4179" w:rsidP="003E4179">
            <w:pPr>
              <w:rPr>
                <w:rFonts w:ascii="Times New Roman" w:hAnsi="Times New Roman" w:cs="Times New Roman"/>
                <w:sz w:val="24"/>
                <w:szCs w:val="24"/>
              </w:rPr>
            </w:pPr>
            <w:r>
              <w:rPr>
                <w:rFonts w:ascii="Times New Roman" w:hAnsi="Times New Roman" w:cs="Times New Roman"/>
                <w:sz w:val="24"/>
                <w:szCs w:val="24"/>
              </w:rPr>
              <w:t xml:space="preserve">Read </w:t>
            </w:r>
            <w:r w:rsidRPr="003E4179">
              <w:rPr>
                <w:rFonts w:ascii="Times New Roman" w:hAnsi="Times New Roman" w:cs="Times New Roman"/>
                <w:i/>
                <w:sz w:val="24"/>
                <w:szCs w:val="24"/>
              </w:rPr>
              <w:t>Georgia O’Keeffe</w:t>
            </w:r>
            <w:r>
              <w:rPr>
                <w:rFonts w:ascii="Times New Roman" w:hAnsi="Times New Roman" w:cs="Times New Roman"/>
                <w:sz w:val="24"/>
                <w:szCs w:val="24"/>
              </w:rPr>
              <w:t xml:space="preserve"> on page 570. Complete the Reading Skills worksheet on Main Ideas. </w:t>
            </w:r>
          </w:p>
          <w:p w:rsidR="003E4179" w:rsidRPr="002156AE" w:rsidRDefault="003E4179" w:rsidP="003E4179">
            <w:pPr>
              <w:rPr>
                <w:rFonts w:ascii="Times New Roman" w:hAnsi="Times New Roman" w:cs="Times New Roman"/>
                <w:sz w:val="24"/>
                <w:szCs w:val="24"/>
              </w:rPr>
            </w:pPr>
            <w:r>
              <w:rPr>
                <w:rFonts w:ascii="Times New Roman" w:hAnsi="Times New Roman" w:cs="Times New Roman"/>
                <w:sz w:val="24"/>
                <w:szCs w:val="24"/>
              </w:rPr>
              <w:t xml:space="preserve">Answer the following question: </w:t>
            </w:r>
            <w:r w:rsidRPr="003E4179">
              <w:rPr>
                <w:rFonts w:ascii="Times New Roman" w:hAnsi="Times New Roman" w:cs="Times New Roman"/>
                <w:sz w:val="24"/>
                <w:szCs w:val="24"/>
              </w:rPr>
              <w:t>Joan Didion has remarked that “writing is hostile in that you’re trying to make somebody see something the way you see it, trying to impose your idea, your picture.” In what ways might this essay be considered “hostile”? Did Didion achieve her goal of making you see Georgia O’Keeffe the same way she does? Explain your answer. Be specific.</w:t>
            </w:r>
          </w:p>
        </w:tc>
      </w:tr>
      <w:tr w:rsidR="003E4179" w:rsidTr="006F14E3">
        <w:trPr>
          <w:trHeight w:val="1671"/>
        </w:trPr>
        <w:tc>
          <w:tcPr>
            <w:tcW w:w="2875" w:type="dxa"/>
          </w:tcPr>
          <w:p w:rsidR="003E4179" w:rsidRPr="00F05776" w:rsidRDefault="003E4179" w:rsidP="006F14E3">
            <w:pPr>
              <w:jc w:val="center"/>
              <w:rPr>
                <w:rFonts w:ascii="Times New Roman" w:hAnsi="Times New Roman" w:cs="Times New Roman"/>
                <w:sz w:val="24"/>
                <w:szCs w:val="24"/>
              </w:rPr>
            </w:pPr>
            <w:r>
              <w:rPr>
                <w:rFonts w:ascii="Times New Roman" w:hAnsi="Times New Roman" w:cs="Times New Roman"/>
                <w:sz w:val="24"/>
                <w:szCs w:val="24"/>
              </w:rPr>
              <w:t xml:space="preserve">Friday, January </w:t>
            </w:r>
            <w:r>
              <w:rPr>
                <w:rFonts w:ascii="Times New Roman" w:hAnsi="Times New Roman" w:cs="Times New Roman"/>
                <w:sz w:val="24"/>
                <w:szCs w:val="24"/>
              </w:rPr>
              <w:t>11</w:t>
            </w:r>
            <w:r w:rsidRPr="003E417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8243" w:type="dxa"/>
          </w:tcPr>
          <w:p w:rsidR="003E4179" w:rsidRPr="003E4179" w:rsidRDefault="003E4179" w:rsidP="006F14E3">
            <w:pPr>
              <w:rPr>
                <w:rFonts w:ascii="Times New Roman" w:hAnsi="Times New Roman" w:cs="Times New Roman"/>
                <w:sz w:val="24"/>
                <w:szCs w:val="24"/>
              </w:rPr>
            </w:pPr>
            <w:r>
              <w:rPr>
                <w:rFonts w:ascii="Times New Roman" w:hAnsi="Times New Roman" w:cs="Times New Roman"/>
                <w:b/>
                <w:i/>
                <w:sz w:val="24"/>
                <w:szCs w:val="24"/>
                <w:u w:val="single"/>
              </w:rPr>
              <w:t>Georgia O’Keeffe:</w:t>
            </w:r>
            <w:r>
              <w:rPr>
                <w:rFonts w:ascii="Times New Roman" w:hAnsi="Times New Roman" w:cs="Times New Roman"/>
                <w:sz w:val="24"/>
                <w:szCs w:val="24"/>
              </w:rPr>
              <w:t xml:space="preserve"> Answer all the questions on pg. 575. Complete all the vocabulary activities on pg. 576. Complete the tone worksheet. </w:t>
            </w:r>
          </w:p>
        </w:tc>
      </w:tr>
    </w:tbl>
    <w:p w:rsidR="003E4179" w:rsidRPr="00F05776" w:rsidRDefault="003E4179" w:rsidP="003E4179">
      <w:pPr>
        <w:jc w:val="center"/>
        <w:rPr>
          <w:rFonts w:ascii="Times New Roman" w:hAnsi="Times New Roman" w:cs="Times New Roman"/>
          <w:sz w:val="24"/>
          <w:szCs w:val="24"/>
          <w:u w:val="single"/>
        </w:rPr>
      </w:pPr>
    </w:p>
    <w:p w:rsidR="003E4179" w:rsidRDefault="003E4179" w:rsidP="003E4179"/>
    <w:p w:rsidR="003E4179" w:rsidRDefault="003E4179" w:rsidP="003E4179"/>
    <w:p w:rsidR="003E4179" w:rsidRDefault="003E4179"/>
    <w:sectPr w:rsidR="003E4179" w:rsidSect="00F057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79"/>
    <w:rsid w:val="003E4179"/>
    <w:rsid w:val="00BA3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9867"/>
  <w15:chartTrackingRefBased/>
  <w15:docId w15:val="{217E5614-68D2-4420-979E-272620A2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17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4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A387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96764">
      <w:bodyDiv w:val="1"/>
      <w:marLeft w:val="0"/>
      <w:marRight w:val="0"/>
      <w:marTop w:val="0"/>
      <w:marBottom w:val="0"/>
      <w:divBdr>
        <w:top w:val="none" w:sz="0" w:space="0" w:color="auto"/>
        <w:left w:val="none" w:sz="0" w:space="0" w:color="auto"/>
        <w:bottom w:val="none" w:sz="0" w:space="0" w:color="auto"/>
        <w:right w:val="none" w:sz="0" w:space="0" w:color="auto"/>
      </w:divBdr>
    </w:div>
    <w:div w:id="75262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 Cayce</dc:creator>
  <cp:keywords/>
  <dc:description/>
  <cp:lastModifiedBy>Marth, Cayce</cp:lastModifiedBy>
  <cp:revision>1</cp:revision>
  <dcterms:created xsi:type="dcterms:W3CDTF">2019-01-11T14:51:00Z</dcterms:created>
  <dcterms:modified xsi:type="dcterms:W3CDTF">2019-01-11T15:06:00Z</dcterms:modified>
</cp:coreProperties>
</file>