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1E5D54">
              <w:rPr>
                <w:sz w:val="28"/>
                <w:szCs w:val="28"/>
              </w:rPr>
              <w:t>4</w:t>
            </w:r>
          </w:p>
        </w:tc>
        <w:tc>
          <w:tcPr>
            <w:tcW w:w="6864" w:type="dxa"/>
          </w:tcPr>
          <w:p w:rsidR="00BB3E7D" w:rsidRDefault="00BB3E7D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="00D978BE" w:rsidRPr="00D978BE">
              <w:rPr>
                <w:sz w:val="28"/>
                <w:szCs w:val="28"/>
                <w:u w:val="single"/>
              </w:rPr>
              <w:t xml:space="preserve">The Man in the </w:t>
            </w:r>
            <w:proofErr w:type="gramStart"/>
            <w:r w:rsidR="00D978BE" w:rsidRPr="00D978BE">
              <w:rPr>
                <w:sz w:val="28"/>
                <w:szCs w:val="28"/>
                <w:u w:val="single"/>
              </w:rPr>
              <w:t>Water</w:t>
            </w:r>
            <w:r w:rsidR="00CF6955">
              <w:rPr>
                <w:sz w:val="28"/>
                <w:szCs w:val="28"/>
              </w:rPr>
              <w:t xml:space="preserve"> </w:t>
            </w:r>
            <w:r w:rsidR="00D978BE">
              <w:rPr>
                <w:sz w:val="28"/>
                <w:szCs w:val="28"/>
              </w:rPr>
              <w:t xml:space="preserve"> </w:t>
            </w:r>
            <w:proofErr w:type="spellStart"/>
            <w:r w:rsidR="00D978BE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D978BE">
              <w:rPr>
                <w:sz w:val="28"/>
                <w:szCs w:val="28"/>
              </w:rPr>
              <w:t xml:space="preserve"> 376-378</w:t>
            </w:r>
          </w:p>
          <w:p w:rsidR="00C70308" w:rsidRPr="003B02D2" w:rsidRDefault="00BB3E7D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margin questions: </w:t>
            </w:r>
            <w:r w:rsidR="00D978BE">
              <w:rPr>
                <w:sz w:val="28"/>
                <w:szCs w:val="28"/>
              </w:rPr>
              <w:t xml:space="preserve">A, C, D </w:t>
            </w: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1E5D54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5</w:t>
            </w:r>
          </w:p>
        </w:tc>
        <w:tc>
          <w:tcPr>
            <w:tcW w:w="6864" w:type="dxa"/>
          </w:tcPr>
          <w:p w:rsidR="00D978BE" w:rsidRDefault="00CF6955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78BE">
              <w:rPr>
                <w:sz w:val="28"/>
                <w:szCs w:val="28"/>
              </w:rPr>
              <w:t xml:space="preserve">Read </w:t>
            </w:r>
            <w:r w:rsidR="00D978BE" w:rsidRPr="00D978BE">
              <w:rPr>
                <w:sz w:val="28"/>
                <w:szCs w:val="28"/>
                <w:u w:val="single"/>
              </w:rPr>
              <w:t xml:space="preserve">The Man in the </w:t>
            </w:r>
            <w:proofErr w:type="gramStart"/>
            <w:r w:rsidR="00D978BE" w:rsidRPr="00D978BE">
              <w:rPr>
                <w:sz w:val="28"/>
                <w:szCs w:val="28"/>
                <w:u w:val="single"/>
              </w:rPr>
              <w:t>Water</w:t>
            </w:r>
            <w:r w:rsidR="00D978BE">
              <w:rPr>
                <w:sz w:val="28"/>
                <w:szCs w:val="28"/>
              </w:rPr>
              <w:t xml:space="preserve">  </w:t>
            </w:r>
            <w:proofErr w:type="spellStart"/>
            <w:r w:rsidR="00D978BE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D978BE">
              <w:rPr>
                <w:sz w:val="28"/>
                <w:szCs w:val="28"/>
              </w:rPr>
              <w:t xml:space="preserve"> 376-378</w:t>
            </w:r>
          </w:p>
          <w:p w:rsidR="00CF6955" w:rsidRPr="003B02D2" w:rsidRDefault="00D978BE" w:rsidP="00CF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questions 1, 2, 3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379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1E5D54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6</w:t>
            </w:r>
          </w:p>
        </w:tc>
        <w:tc>
          <w:tcPr>
            <w:tcW w:w="6864" w:type="dxa"/>
          </w:tcPr>
          <w:p w:rsidR="00D978BE" w:rsidRDefault="00CF6955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78BE">
              <w:rPr>
                <w:sz w:val="28"/>
                <w:szCs w:val="28"/>
              </w:rPr>
              <w:t xml:space="preserve">Read </w:t>
            </w:r>
            <w:r w:rsidR="00D978BE" w:rsidRPr="00D978BE">
              <w:rPr>
                <w:sz w:val="28"/>
                <w:szCs w:val="28"/>
                <w:u w:val="single"/>
              </w:rPr>
              <w:t xml:space="preserve">The Man in the </w:t>
            </w:r>
            <w:proofErr w:type="gramStart"/>
            <w:r w:rsidR="00D978BE" w:rsidRPr="00D978BE">
              <w:rPr>
                <w:sz w:val="28"/>
                <w:szCs w:val="28"/>
                <w:u w:val="single"/>
              </w:rPr>
              <w:t>Water</w:t>
            </w:r>
            <w:r w:rsidR="00D978BE">
              <w:rPr>
                <w:sz w:val="28"/>
                <w:szCs w:val="28"/>
              </w:rPr>
              <w:t xml:space="preserve">  </w:t>
            </w:r>
            <w:proofErr w:type="spellStart"/>
            <w:r w:rsidR="00D978BE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D978BE">
              <w:rPr>
                <w:sz w:val="28"/>
                <w:szCs w:val="28"/>
              </w:rPr>
              <w:t xml:space="preserve"> 376-378</w:t>
            </w:r>
          </w:p>
          <w:p w:rsidR="00CF6955" w:rsidRPr="003B02D2" w:rsidRDefault="00D978BE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questions 4, 5, 6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379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1E5D54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7</w:t>
            </w:r>
          </w:p>
        </w:tc>
        <w:tc>
          <w:tcPr>
            <w:tcW w:w="6864" w:type="dxa"/>
          </w:tcPr>
          <w:p w:rsidR="00D978BE" w:rsidRDefault="00D978BE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D978BE">
              <w:rPr>
                <w:sz w:val="28"/>
                <w:szCs w:val="28"/>
                <w:u w:val="single"/>
              </w:rPr>
              <w:t xml:space="preserve">The Man in the </w:t>
            </w:r>
            <w:proofErr w:type="gramStart"/>
            <w:r w:rsidRPr="00D978BE">
              <w:rPr>
                <w:sz w:val="28"/>
                <w:szCs w:val="28"/>
                <w:u w:val="single"/>
              </w:rPr>
              <w:t>Water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376-378</w:t>
            </w:r>
          </w:p>
          <w:p w:rsidR="00CF6955" w:rsidRPr="003B02D2" w:rsidRDefault="00D978BE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questions 8, 9, and 10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1E5D54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8</w:t>
            </w:r>
          </w:p>
        </w:tc>
        <w:tc>
          <w:tcPr>
            <w:tcW w:w="6864" w:type="dxa"/>
          </w:tcPr>
          <w:p w:rsidR="00D978BE" w:rsidRDefault="00D978BE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D978BE">
              <w:rPr>
                <w:sz w:val="28"/>
                <w:szCs w:val="28"/>
                <w:u w:val="single"/>
              </w:rPr>
              <w:t xml:space="preserve">The Man in the </w:t>
            </w:r>
            <w:proofErr w:type="gramStart"/>
            <w:r w:rsidRPr="00D978BE">
              <w:rPr>
                <w:sz w:val="28"/>
                <w:szCs w:val="28"/>
                <w:u w:val="single"/>
              </w:rPr>
              <w:t>Water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376-378</w:t>
            </w:r>
          </w:p>
          <w:p w:rsidR="00CF6955" w:rsidRPr="003B02D2" w:rsidRDefault="00D978BE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question 11. Cite text evidence. At least 10-12 sentences </w:t>
            </w:r>
            <w:bookmarkStart w:id="0" w:name="_GoBack"/>
            <w:bookmarkEnd w:id="0"/>
          </w:p>
        </w:tc>
      </w:tr>
    </w:tbl>
    <w:p w:rsidR="00EC1A37" w:rsidRDefault="00D978BE"/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1E5D54"/>
    <w:rsid w:val="003B02D2"/>
    <w:rsid w:val="00411FF0"/>
    <w:rsid w:val="0057368F"/>
    <w:rsid w:val="00656B3E"/>
    <w:rsid w:val="00684E20"/>
    <w:rsid w:val="0070261D"/>
    <w:rsid w:val="007447D8"/>
    <w:rsid w:val="007E5382"/>
    <w:rsid w:val="009059E4"/>
    <w:rsid w:val="00B24781"/>
    <w:rsid w:val="00BB3E7D"/>
    <w:rsid w:val="00C70308"/>
    <w:rsid w:val="00CF6955"/>
    <w:rsid w:val="00D15FA7"/>
    <w:rsid w:val="00D978BE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C3BE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Howard, Lowen</cp:lastModifiedBy>
  <cp:revision>2</cp:revision>
  <dcterms:created xsi:type="dcterms:W3CDTF">2017-12-04T22:22:00Z</dcterms:created>
  <dcterms:modified xsi:type="dcterms:W3CDTF">2017-12-04T22:22:00Z</dcterms:modified>
</cp:coreProperties>
</file>