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8D71EC" w:rsidTr="00920C0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C" w:rsidRDefault="008D71EC" w:rsidP="008D71E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Monday (11/6)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C" w:rsidRDefault="008D71EC" w:rsidP="008D71E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complete the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project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for “The Cask of Amontillado.” Instead of using poster board, students can substitute for computer paper.</w:t>
            </w:r>
          </w:p>
        </w:tc>
      </w:tr>
      <w:tr w:rsidR="008D71EC" w:rsidTr="00920C0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C" w:rsidRDefault="008D71EC" w:rsidP="00920C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Tuesday (10/7)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C" w:rsidRPr="008D71EC" w:rsidRDefault="008D71EC" w:rsidP="008D71E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 School—Professional Development Day </w:t>
            </w:r>
          </w:p>
        </w:tc>
      </w:tr>
      <w:tr w:rsidR="008D71EC" w:rsidTr="00920C0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C" w:rsidRDefault="008D71EC" w:rsidP="00920C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Wednesday (11/8)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C" w:rsidRPr="008D1D92" w:rsidRDefault="00637379" w:rsidP="006373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go back and define the terms on the </w:t>
            </w:r>
            <w:r w:rsidRPr="00637379">
              <w:rPr>
                <w:rFonts w:ascii="Bookman Old Style" w:hAnsi="Bookman Old Style"/>
                <w:b/>
                <w:sz w:val="24"/>
                <w:szCs w:val="24"/>
              </w:rPr>
              <w:t>Q1 Review Sheet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vocabulary. </w:t>
            </w:r>
          </w:p>
        </w:tc>
      </w:tr>
      <w:tr w:rsidR="008D71EC" w:rsidTr="00920C0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C" w:rsidRDefault="008D71EC" w:rsidP="00920C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Thursday (11/9)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C" w:rsidRDefault="00213102" w:rsidP="00920C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Complete the </w:t>
            </w:r>
            <w:r w:rsidRPr="00213102">
              <w:rPr>
                <w:rFonts w:ascii="Bookman Old Style" w:hAnsi="Bookman Old Style"/>
                <w:b/>
                <w:sz w:val="24"/>
                <w:szCs w:val="24"/>
              </w:rPr>
              <w:t>POV stations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Students should determine the point of view and explain their answer. </w:t>
            </w:r>
          </w:p>
        </w:tc>
      </w:tr>
      <w:tr w:rsidR="008D71EC" w:rsidTr="00920C04">
        <w:trPr>
          <w:trHeight w:val="10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EC" w:rsidRDefault="008D71EC" w:rsidP="00920C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Friday (11/10)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7" w:rsidRPr="00916417" w:rsidRDefault="00213102" w:rsidP="009164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take the Q1 county assessment. This can be accessed through the school computers. Please use the </w:t>
            </w:r>
            <w:r w:rsidRPr="00607FC5">
              <w:rPr>
                <w:rFonts w:ascii="Bookman Old Style" w:hAnsi="Bookman Old Style"/>
                <w:b/>
                <w:sz w:val="24"/>
                <w:szCs w:val="24"/>
              </w:rPr>
              <w:t>Unify Directions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to log-on to the test.</w:t>
            </w:r>
            <w:bookmarkStart w:id="0" w:name="_GoBack"/>
            <w:bookmarkEnd w:id="0"/>
          </w:p>
        </w:tc>
      </w:tr>
    </w:tbl>
    <w:p w:rsidR="008D71EC" w:rsidRDefault="008D71EC" w:rsidP="008D71EC"/>
    <w:p w:rsidR="008D71EC" w:rsidRPr="00DB02DA" w:rsidRDefault="008D71EC" w:rsidP="008D71EC">
      <w:pPr>
        <w:rPr>
          <w:rFonts w:ascii="Bookman Old Style" w:hAnsi="Bookman Old Style"/>
          <w:sz w:val="28"/>
        </w:rPr>
      </w:pPr>
      <w:r w:rsidRPr="00DB02DA">
        <w:rPr>
          <w:rFonts w:ascii="Bookman Old Style" w:hAnsi="Bookman Old Style"/>
          <w:sz w:val="28"/>
        </w:rPr>
        <w:t xml:space="preserve">Key: If the item is in </w:t>
      </w:r>
      <w:r w:rsidRPr="00DB02DA">
        <w:rPr>
          <w:rFonts w:ascii="Bookman Old Style" w:hAnsi="Bookman Old Style"/>
          <w:b/>
          <w:sz w:val="28"/>
        </w:rPr>
        <w:t>bold</w:t>
      </w:r>
      <w:r w:rsidRPr="00DB02DA">
        <w:rPr>
          <w:rFonts w:ascii="Bookman Old Style" w:hAnsi="Bookman Old Style"/>
          <w:sz w:val="28"/>
        </w:rPr>
        <w:t xml:space="preserve">, there is an additional sheet that is needed </w:t>
      </w:r>
    </w:p>
    <w:p w:rsidR="00E31975" w:rsidRDefault="00E31975"/>
    <w:sectPr w:rsidR="00E3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D58"/>
    <w:multiLevelType w:val="hybridMultilevel"/>
    <w:tmpl w:val="4C523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E6154B"/>
    <w:multiLevelType w:val="hybridMultilevel"/>
    <w:tmpl w:val="D044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12C2"/>
    <w:multiLevelType w:val="hybridMultilevel"/>
    <w:tmpl w:val="27A2B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E0F45"/>
    <w:multiLevelType w:val="hybridMultilevel"/>
    <w:tmpl w:val="1FC8834A"/>
    <w:lvl w:ilvl="0" w:tplc="1D2C8C18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90C2DDF"/>
    <w:multiLevelType w:val="hybridMultilevel"/>
    <w:tmpl w:val="37D2EA80"/>
    <w:lvl w:ilvl="0" w:tplc="D8D05DE4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C"/>
    <w:rsid w:val="00213102"/>
    <w:rsid w:val="00607FC5"/>
    <w:rsid w:val="00637379"/>
    <w:rsid w:val="008D71EC"/>
    <w:rsid w:val="00916417"/>
    <w:rsid w:val="00E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29B6"/>
  <w15:chartTrackingRefBased/>
  <w15:docId w15:val="{05D3436D-8EF8-482D-B6FA-D255440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71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EC"/>
    <w:pPr>
      <w:ind w:left="720"/>
      <w:contextualSpacing/>
    </w:pPr>
  </w:style>
  <w:style w:type="table" w:styleId="TableGrid">
    <w:name w:val="Table Grid"/>
    <w:basedOn w:val="TableNormal"/>
    <w:uiPriority w:val="39"/>
    <w:rsid w:val="008D7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5</cp:revision>
  <dcterms:created xsi:type="dcterms:W3CDTF">2017-11-03T10:51:00Z</dcterms:created>
  <dcterms:modified xsi:type="dcterms:W3CDTF">2017-11-03T11:05:00Z</dcterms:modified>
</cp:coreProperties>
</file>