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C4" w:rsidRDefault="000026C4"/>
    <w:p w:rsidR="000026C4" w:rsidRDefault="000026C4"/>
    <w:p w:rsidR="003055BA" w:rsidRDefault="000026C4">
      <w:r>
        <w:rPr>
          <w:noProof/>
        </w:rPr>
        <w:drawing>
          <wp:inline distT="0" distB="0" distL="0" distR="0" wp14:anchorId="165F3FC9">
            <wp:extent cx="6541770" cy="8431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843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643" w:rsidRDefault="000026C4">
      <w:r>
        <w:rPr>
          <w:noProof/>
        </w:rPr>
        <w:lastRenderedPageBreak/>
        <w:drawing>
          <wp:inline distT="0" distB="0" distL="0" distR="0" wp14:anchorId="1A73012A" wp14:editId="49005D88">
            <wp:extent cx="6472052" cy="899456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36" cy="900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643" w:rsidRPr="00035643" w:rsidRDefault="00035643" w:rsidP="00035643">
      <w:pPr>
        <w:jc w:val="right"/>
        <w:rPr>
          <w:rFonts w:ascii="Times New Roman" w:hAnsi="Times New Roman" w:cs="Times New Roman"/>
          <w:sz w:val="24"/>
          <w:szCs w:val="24"/>
          <w:lang w:val="es-419"/>
        </w:rPr>
      </w:pPr>
      <w:r w:rsidRPr="00035643">
        <w:rPr>
          <w:rFonts w:ascii="Times New Roman" w:hAnsi="Times New Roman" w:cs="Times New Roman"/>
          <w:sz w:val="24"/>
          <w:szCs w:val="24"/>
          <w:lang w:val="es-419"/>
        </w:rPr>
        <w:lastRenderedPageBreak/>
        <w:t>Nombre: ________________________________________________</w:t>
      </w:r>
    </w:p>
    <w:p w:rsidR="00035643" w:rsidRPr="002E1003" w:rsidRDefault="00035643" w:rsidP="00035643">
      <w:pPr>
        <w:rPr>
          <w:rFonts w:ascii="Times New Roman" w:hAnsi="Times New Roman" w:cs="Times New Roman"/>
          <w:sz w:val="32"/>
          <w:szCs w:val="28"/>
          <w:u w:val="single"/>
          <w:lang w:val="es-419"/>
        </w:rPr>
      </w:pPr>
      <w:r w:rsidRPr="002E1003">
        <w:rPr>
          <w:rFonts w:ascii="Times New Roman" w:hAnsi="Times New Roman" w:cs="Times New Roman"/>
          <w:sz w:val="32"/>
          <w:szCs w:val="28"/>
          <w:u w:val="single"/>
          <w:lang w:val="es-419"/>
        </w:rPr>
        <w:t>Unidad 7, Lección A, Vocabulario 1 – Las diversiones</w:t>
      </w:r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>
        <w:rPr>
          <w:rFonts w:ascii="Times New Roman" w:hAnsi="Times New Roman" w:cs="Times New Roman"/>
          <w:sz w:val="36"/>
          <w:szCs w:val="28"/>
          <w:lang w:val="es-419"/>
        </w:rPr>
        <w:t xml:space="preserve">El pasatiempo –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pastime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leisure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activity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El básquetbol (el baloncesto)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basketball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Hacer aeróbicos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to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 xml:space="preserve"> do aerobics (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exercise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 xml:space="preserve">) </w:t>
      </w:r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Jugar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ue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>)</w:t>
      </w:r>
      <w:r w:rsidRPr="005F4913">
        <w:rPr>
          <w:rFonts w:ascii="Times New Roman" w:hAnsi="Times New Roman" w:cs="Times New Roman"/>
          <w:sz w:val="36"/>
          <w:szCs w:val="28"/>
          <w:lang w:val="es-419"/>
        </w:rPr>
        <w:t xml:space="preserve"> al / a la …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to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play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 xml:space="preserve"> …</w:t>
      </w:r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El fútbol americano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football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El voleibol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volleyball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Los videojuegos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videogames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El ajedrez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chess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Las damas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checkers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Las cartas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playing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cards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Antes de … -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before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Después de … -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after</w:t>
      </w:r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Las telenovelas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soap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 xml:space="preserve"> opera</w:t>
      </w:r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El televisor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television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 xml:space="preserve"> set</w:t>
      </w:r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 xml:space="preserve">El minuto – </w:t>
      </w:r>
      <w:r>
        <w:rPr>
          <w:rFonts w:ascii="Times New Roman" w:hAnsi="Times New Roman" w:cs="Times New Roman"/>
          <w:sz w:val="36"/>
          <w:szCs w:val="28"/>
          <w:lang w:val="es-419"/>
        </w:rPr>
        <w:t>minute</w:t>
      </w:r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El programa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program</w:t>
      </w:r>
      <w:proofErr w:type="spellEnd"/>
    </w:p>
    <w:p w:rsidR="00035643" w:rsidRPr="002E100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proofErr w:type="spellStart"/>
      <w:r w:rsidRPr="002E1003">
        <w:rPr>
          <w:rFonts w:ascii="Times New Roman" w:hAnsi="Times New Roman" w:cs="Times New Roman"/>
          <w:sz w:val="36"/>
          <w:szCs w:val="28"/>
        </w:rPr>
        <w:t>Poder</w:t>
      </w:r>
      <w:proofErr w:type="spellEnd"/>
      <w:r w:rsidRPr="002E1003">
        <w:rPr>
          <w:rFonts w:ascii="Times New Roman" w:hAnsi="Times New Roman" w:cs="Times New Roman"/>
          <w:sz w:val="36"/>
          <w:szCs w:val="28"/>
        </w:rPr>
        <w:t xml:space="preserve"> (</w:t>
      </w:r>
      <w:proofErr w:type="spellStart"/>
      <w:r w:rsidRPr="002E1003">
        <w:rPr>
          <w:rFonts w:ascii="Times New Roman" w:hAnsi="Times New Roman" w:cs="Times New Roman"/>
          <w:sz w:val="36"/>
          <w:szCs w:val="28"/>
        </w:rPr>
        <w:t>ue</w:t>
      </w:r>
      <w:proofErr w:type="spellEnd"/>
      <w:r w:rsidRPr="002E1003">
        <w:rPr>
          <w:rFonts w:ascii="Times New Roman" w:hAnsi="Times New Roman" w:cs="Times New Roman"/>
          <w:sz w:val="36"/>
          <w:szCs w:val="28"/>
        </w:rPr>
        <w:t>) – to be a</w:t>
      </w:r>
      <w:r>
        <w:rPr>
          <w:rFonts w:ascii="Times New Roman" w:hAnsi="Times New Roman" w:cs="Times New Roman"/>
          <w:sz w:val="36"/>
          <w:szCs w:val="28"/>
        </w:rPr>
        <w:t>ble to</w:t>
      </w:r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La vida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life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El equipo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team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Todavía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yet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Esta noche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tonight</w:t>
      </w:r>
      <w:proofErr w:type="spellEnd"/>
    </w:p>
    <w:p w:rsidR="00035643" w:rsidRPr="002E100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2E1003">
        <w:rPr>
          <w:rFonts w:ascii="Times New Roman" w:hAnsi="Times New Roman" w:cs="Times New Roman"/>
          <w:sz w:val="36"/>
          <w:szCs w:val="28"/>
        </w:rPr>
        <w:t>Volver (</w:t>
      </w:r>
      <w:proofErr w:type="spellStart"/>
      <w:r w:rsidRPr="002E1003">
        <w:rPr>
          <w:rFonts w:ascii="Times New Roman" w:hAnsi="Times New Roman" w:cs="Times New Roman"/>
          <w:sz w:val="36"/>
          <w:szCs w:val="28"/>
        </w:rPr>
        <w:t>ue</w:t>
      </w:r>
      <w:proofErr w:type="spellEnd"/>
      <w:r w:rsidRPr="002E1003">
        <w:rPr>
          <w:rFonts w:ascii="Times New Roman" w:hAnsi="Times New Roman" w:cs="Times New Roman"/>
          <w:sz w:val="36"/>
          <w:szCs w:val="28"/>
        </w:rPr>
        <w:t>) – to return, t</w:t>
      </w:r>
      <w:r>
        <w:rPr>
          <w:rFonts w:ascii="Times New Roman" w:hAnsi="Times New Roman" w:cs="Times New Roman"/>
          <w:sz w:val="36"/>
          <w:szCs w:val="28"/>
        </w:rPr>
        <w:t>o go back, to come back</w:t>
      </w:r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Costar (</w:t>
      </w:r>
      <w:proofErr w:type="spellStart"/>
      <w:r w:rsidRPr="005F4913">
        <w:rPr>
          <w:rFonts w:ascii="Times New Roman" w:hAnsi="Times New Roman" w:cs="Times New Roman"/>
          <w:sz w:val="36"/>
          <w:szCs w:val="28"/>
          <w:lang w:val="es-419"/>
        </w:rPr>
        <w:t>ue</w:t>
      </w:r>
      <w:proofErr w:type="spellEnd"/>
      <w:r w:rsidRPr="005F4913">
        <w:rPr>
          <w:rFonts w:ascii="Times New Roman" w:hAnsi="Times New Roman" w:cs="Times New Roman"/>
          <w:sz w:val="36"/>
          <w:szCs w:val="28"/>
          <w:lang w:val="es-419"/>
        </w:rPr>
        <w:t>)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to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cost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Recordar (</w:t>
      </w:r>
      <w:proofErr w:type="spellStart"/>
      <w:r w:rsidRPr="005F4913">
        <w:rPr>
          <w:rFonts w:ascii="Times New Roman" w:hAnsi="Times New Roman" w:cs="Times New Roman"/>
          <w:sz w:val="36"/>
          <w:szCs w:val="28"/>
          <w:lang w:val="es-419"/>
        </w:rPr>
        <w:t>ue</w:t>
      </w:r>
      <w:proofErr w:type="spellEnd"/>
      <w:r w:rsidRPr="005F4913">
        <w:rPr>
          <w:rFonts w:ascii="Times New Roman" w:hAnsi="Times New Roman" w:cs="Times New Roman"/>
          <w:sz w:val="36"/>
          <w:szCs w:val="28"/>
          <w:lang w:val="es-419"/>
        </w:rPr>
        <w:t>)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to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remember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 xml:space="preserve">Dibujar – </w:t>
      </w:r>
      <w:proofErr w:type="spellStart"/>
      <w:r w:rsidRPr="005F4913">
        <w:rPr>
          <w:rFonts w:ascii="Times New Roman" w:hAnsi="Times New Roman" w:cs="Times New Roman"/>
          <w:sz w:val="36"/>
          <w:szCs w:val="28"/>
          <w:lang w:val="es-419"/>
        </w:rPr>
        <w:t>to</w:t>
      </w:r>
      <w:proofErr w:type="spellEnd"/>
      <w:r w:rsidRPr="005F4913"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 w:rsidRPr="005F4913">
        <w:rPr>
          <w:rFonts w:ascii="Times New Roman" w:hAnsi="Times New Roman" w:cs="Times New Roman"/>
          <w:sz w:val="36"/>
          <w:szCs w:val="28"/>
          <w:lang w:val="es-419"/>
        </w:rPr>
        <w:t>draw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El jugador / la jugadora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player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Ganar –</w:t>
      </w:r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to</w:t>
      </w:r>
      <w:proofErr w:type="spellEnd"/>
      <w:r>
        <w:rPr>
          <w:rFonts w:ascii="Times New Roman" w:hAnsi="Times New Roman" w:cs="Times New Roman"/>
          <w:sz w:val="36"/>
          <w:szCs w:val="28"/>
          <w:lang w:val="es-419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8"/>
          <w:lang w:val="es-419"/>
        </w:rPr>
        <w:t>win</w:t>
      </w:r>
      <w:proofErr w:type="spellEnd"/>
    </w:p>
    <w:p w:rsidR="00035643" w:rsidRPr="005F4913" w:rsidRDefault="00035643" w:rsidP="0003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s-419"/>
        </w:rPr>
      </w:pPr>
      <w:r w:rsidRPr="005F4913">
        <w:rPr>
          <w:rFonts w:ascii="Times New Roman" w:hAnsi="Times New Roman" w:cs="Times New Roman"/>
          <w:sz w:val="36"/>
          <w:szCs w:val="28"/>
          <w:lang w:val="es-419"/>
        </w:rPr>
        <w:t>Perder (</w:t>
      </w:r>
      <w:proofErr w:type="spellStart"/>
      <w:r w:rsidRPr="005F4913">
        <w:rPr>
          <w:rFonts w:ascii="Times New Roman" w:hAnsi="Times New Roman" w:cs="Times New Roman"/>
          <w:sz w:val="36"/>
          <w:szCs w:val="28"/>
          <w:lang w:val="es-419"/>
        </w:rPr>
        <w:t>ie</w:t>
      </w:r>
      <w:proofErr w:type="spellEnd"/>
      <w:r w:rsidRPr="005F4913">
        <w:rPr>
          <w:rFonts w:ascii="Times New Roman" w:hAnsi="Times New Roman" w:cs="Times New Roman"/>
          <w:sz w:val="36"/>
          <w:szCs w:val="28"/>
          <w:lang w:val="es-419"/>
        </w:rPr>
        <w:t xml:space="preserve">) – </w:t>
      </w:r>
      <w:proofErr w:type="spellStart"/>
      <w:r w:rsidRPr="005F4913">
        <w:rPr>
          <w:rFonts w:ascii="Times New Roman" w:hAnsi="Times New Roman" w:cs="Times New Roman"/>
          <w:sz w:val="36"/>
          <w:szCs w:val="28"/>
          <w:lang w:val="es-419"/>
        </w:rPr>
        <w:t>to</w:t>
      </w:r>
      <w:proofErr w:type="spellEnd"/>
      <w:r w:rsidRPr="005F4913">
        <w:rPr>
          <w:rFonts w:ascii="Times New Roman" w:hAnsi="Times New Roman" w:cs="Times New Roman"/>
          <w:sz w:val="36"/>
          <w:szCs w:val="28"/>
          <w:lang w:val="es-419"/>
        </w:rPr>
        <w:t xml:space="preserve"> lose</w:t>
      </w:r>
    </w:p>
    <w:p w:rsidR="00035643" w:rsidRPr="005F4913" w:rsidRDefault="00035643" w:rsidP="00035643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035643" w:rsidRDefault="00035643"/>
    <w:p w:rsidR="000026C4" w:rsidRDefault="004B7309">
      <w:r>
        <w:rPr>
          <w:noProof/>
        </w:rPr>
        <w:drawing>
          <wp:inline distT="0" distB="0" distL="0" distR="0">
            <wp:extent cx="6816728" cy="8338782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405" cy="835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09" w:rsidRDefault="004B7309"/>
    <w:p w:rsidR="004B7309" w:rsidRDefault="004B7309"/>
    <w:p w:rsidR="004B7309" w:rsidRDefault="004B7309">
      <w:r>
        <w:rPr>
          <w:noProof/>
        </w:rPr>
        <w:drawing>
          <wp:inline distT="0" distB="0" distL="0" distR="0" wp14:anchorId="7D3F0953" wp14:editId="51FB6BB8">
            <wp:extent cx="6387152" cy="883509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9649" cy="885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309" w:rsidSect="00002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79B"/>
    <w:multiLevelType w:val="hybridMultilevel"/>
    <w:tmpl w:val="9B9C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C4"/>
    <w:rsid w:val="000026C4"/>
    <w:rsid w:val="00035643"/>
    <w:rsid w:val="004B7309"/>
    <w:rsid w:val="00A30BA0"/>
    <w:rsid w:val="00B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1109DE"/>
  <w15:chartTrackingRefBased/>
  <w15:docId w15:val="{5411D156-2CAA-4CD7-82E7-CD29A394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2019-03-11T12:05:00Z</dcterms:created>
  <dcterms:modified xsi:type="dcterms:W3CDTF">2019-03-11T12:45:00Z</dcterms:modified>
</cp:coreProperties>
</file>