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F8" w:rsidRDefault="00FB5EE3">
      <w:pPr>
        <w:rPr>
          <w:rFonts w:ascii="Times New Roman" w:hAnsi="Times New Roman" w:cs="Times New Roman"/>
          <w:sz w:val="24"/>
          <w:szCs w:val="24"/>
        </w:rPr>
      </w:pPr>
      <w:r w:rsidRPr="00FB5EE3">
        <w:rPr>
          <w:rFonts w:ascii="Times New Roman" w:hAnsi="Times New Roman" w:cs="Times New Roman"/>
          <w:sz w:val="24"/>
          <w:szCs w:val="24"/>
        </w:rPr>
        <w:t>Name _________________________________________ Datum __________</w:t>
      </w:r>
      <w:r w:rsidR="00DD16DC">
        <w:rPr>
          <w:rFonts w:ascii="Times New Roman" w:hAnsi="Times New Roman" w:cs="Times New Roman"/>
          <w:sz w:val="24"/>
          <w:szCs w:val="24"/>
        </w:rPr>
        <w:t xml:space="preserve">_________ </w:t>
      </w:r>
      <w:proofErr w:type="spellStart"/>
      <w:r w:rsidR="00DD16DC">
        <w:rPr>
          <w:rFonts w:ascii="Times New Roman" w:hAnsi="Times New Roman" w:cs="Times New Roman"/>
          <w:sz w:val="24"/>
          <w:szCs w:val="24"/>
        </w:rPr>
        <w:t>Klasse</w:t>
      </w:r>
      <w:proofErr w:type="spellEnd"/>
      <w:r w:rsidR="00DD16DC">
        <w:rPr>
          <w:rFonts w:ascii="Times New Roman" w:hAnsi="Times New Roman" w:cs="Times New Roman"/>
          <w:sz w:val="24"/>
          <w:szCs w:val="24"/>
        </w:rPr>
        <w:t>: Deutsch</w:t>
      </w:r>
    </w:p>
    <w:p w:rsidR="00FB5EE3" w:rsidRPr="00FB5EE3" w:rsidRDefault="00FB5EE3" w:rsidP="00FB5EE3">
      <w:pPr>
        <w:jc w:val="center"/>
        <w:rPr>
          <w:rFonts w:ascii="Times New Roman" w:hAnsi="Times New Roman" w:cs="Times New Roman"/>
          <w:b/>
          <w:sz w:val="24"/>
          <w:szCs w:val="24"/>
          <w:u w:val="single"/>
        </w:rPr>
      </w:pPr>
      <w:r w:rsidRPr="00FB5EE3">
        <w:rPr>
          <w:rFonts w:ascii="Times New Roman" w:hAnsi="Times New Roman" w:cs="Times New Roman"/>
          <w:b/>
          <w:sz w:val="24"/>
          <w:szCs w:val="24"/>
          <w:u w:val="single"/>
        </w:rPr>
        <w:t>Lite</w:t>
      </w:r>
      <w:r w:rsidR="00DD16DC">
        <w:rPr>
          <w:rFonts w:ascii="Times New Roman" w:hAnsi="Times New Roman" w:cs="Times New Roman"/>
          <w:b/>
          <w:sz w:val="24"/>
          <w:szCs w:val="24"/>
          <w:u w:val="single"/>
        </w:rPr>
        <w:t>racy Initiative Writing Prompt 1</w:t>
      </w:r>
    </w:p>
    <w:p w:rsidR="00FB5EE3" w:rsidRDefault="00FB5EE3" w:rsidP="00FB5EE3">
      <w:pPr>
        <w:rPr>
          <w:rFonts w:ascii="Times New Roman" w:hAnsi="Times New Roman" w:cs="Times New Roman"/>
          <w:sz w:val="24"/>
          <w:szCs w:val="24"/>
        </w:rPr>
      </w:pPr>
      <w:r w:rsidRPr="00FB5EE3">
        <w:rPr>
          <w:rFonts w:ascii="Times New Roman" w:hAnsi="Times New Roman" w:cs="Times New Roman"/>
          <w:b/>
          <w:sz w:val="24"/>
          <w:szCs w:val="24"/>
          <w:u w:val="single"/>
        </w:rPr>
        <w:t>Prompt:</w:t>
      </w:r>
      <w:r>
        <w:rPr>
          <w:rFonts w:ascii="Times New Roman" w:hAnsi="Times New Roman" w:cs="Times New Roman"/>
          <w:sz w:val="24"/>
          <w:szCs w:val="24"/>
        </w:rPr>
        <w:t xml:space="preserve"> </w:t>
      </w:r>
      <w:r w:rsidR="00DD16DC">
        <w:rPr>
          <w:rFonts w:ascii="Times New Roman" w:hAnsi="Times New Roman" w:cs="Times New Roman"/>
          <w:sz w:val="24"/>
          <w:szCs w:val="24"/>
        </w:rPr>
        <w:t xml:space="preserve">Imagine that your school offers a study abroad opportunity to a German speaking country. However, you </w:t>
      </w:r>
      <w:proofErr w:type="gramStart"/>
      <w:r w:rsidR="00DD16DC">
        <w:rPr>
          <w:rFonts w:ascii="Times New Roman" w:hAnsi="Times New Roman" w:cs="Times New Roman"/>
          <w:sz w:val="24"/>
          <w:szCs w:val="24"/>
        </w:rPr>
        <w:t>have to</w:t>
      </w:r>
      <w:proofErr w:type="gramEnd"/>
      <w:r w:rsidR="00DD16DC">
        <w:rPr>
          <w:rFonts w:ascii="Times New Roman" w:hAnsi="Times New Roman" w:cs="Times New Roman"/>
          <w:sz w:val="24"/>
          <w:szCs w:val="24"/>
        </w:rPr>
        <w:t xml:space="preserve"> agree as a class which country you would like to visit. Your class will vote next week for the country they would like to visit. Examine the opportunities, tourist attractions, geography and any interesting features that each country offers. Then write a persuasive essay to persuade your classmates to vote for the country of your choice. Your essay needs to include support from the texts and you need to cite the texts. </w:t>
      </w:r>
    </w:p>
    <w:p w:rsidR="00FB5EE3" w:rsidRDefault="00FB5EE3" w:rsidP="00FB5EE3">
      <w:pPr>
        <w:rPr>
          <w:rFonts w:ascii="Times New Roman" w:hAnsi="Times New Roman" w:cs="Times New Roman"/>
          <w:sz w:val="24"/>
          <w:szCs w:val="24"/>
        </w:rPr>
      </w:pPr>
    </w:p>
    <w:p w:rsidR="00FB5EE3" w:rsidRPr="00FB5EE3" w:rsidRDefault="00FB5EE3" w:rsidP="00FB5EE3">
      <w:pPr>
        <w:rPr>
          <w:rFonts w:ascii="Times New Roman" w:hAnsi="Times New Roman" w:cs="Times New Roman"/>
          <w:b/>
          <w:sz w:val="24"/>
          <w:szCs w:val="24"/>
          <w:u w:val="single"/>
        </w:rPr>
      </w:pPr>
      <w:r w:rsidRPr="00FB5EE3">
        <w:rPr>
          <w:rFonts w:ascii="Times New Roman" w:hAnsi="Times New Roman" w:cs="Times New Roman"/>
          <w:b/>
          <w:sz w:val="24"/>
          <w:szCs w:val="24"/>
          <w:u w:val="single"/>
        </w:rPr>
        <w:t>Sources:</w:t>
      </w:r>
    </w:p>
    <w:p w:rsidR="00FB5EE3" w:rsidRDefault="00770CAC" w:rsidP="00FB5EE3">
      <w:pPr>
        <w:rPr>
          <w:rFonts w:ascii="Times New Roman" w:hAnsi="Times New Roman" w:cs="Times New Roman"/>
          <w:b/>
          <w:sz w:val="24"/>
          <w:szCs w:val="24"/>
          <w:u w:val="single"/>
        </w:rPr>
      </w:pPr>
      <w:r>
        <w:rPr>
          <w:rFonts w:ascii="Times New Roman" w:hAnsi="Times New Roman" w:cs="Times New Roman"/>
          <w:b/>
          <w:sz w:val="24"/>
          <w:szCs w:val="24"/>
          <w:u w:val="single"/>
        </w:rPr>
        <w:t>Germany</w:t>
      </w:r>
    </w:p>
    <w:p w:rsidR="00770CAC" w:rsidRDefault="00770CAC" w:rsidP="00FB5EE3">
      <w:pPr>
        <w:rPr>
          <w:rFonts w:ascii="Times New Roman" w:hAnsi="Times New Roman" w:cs="Times New Roman"/>
          <w:sz w:val="24"/>
          <w:szCs w:val="24"/>
        </w:rPr>
      </w:pPr>
      <w:r>
        <w:rPr>
          <w:rFonts w:ascii="Times New Roman" w:hAnsi="Times New Roman" w:cs="Times New Roman"/>
          <w:b/>
          <w:sz w:val="24"/>
          <w:szCs w:val="24"/>
          <w:u w:val="single"/>
        </w:rPr>
        <w:t xml:space="preserve">Source A: </w:t>
      </w:r>
      <w:r w:rsidRPr="00770CAC">
        <w:rPr>
          <w:rFonts w:ascii="Times New Roman" w:hAnsi="Times New Roman" w:cs="Times New Roman"/>
          <w:sz w:val="24"/>
          <w:szCs w:val="24"/>
        </w:rPr>
        <w:t>“</w:t>
      </w:r>
      <w:r>
        <w:rPr>
          <w:rFonts w:ascii="Times New Roman" w:hAnsi="Times New Roman" w:cs="Times New Roman"/>
          <w:sz w:val="24"/>
          <w:szCs w:val="24"/>
        </w:rPr>
        <w:t xml:space="preserve">A Country Guide to </w:t>
      </w:r>
      <w:r w:rsidRPr="00770CAC">
        <w:rPr>
          <w:rFonts w:ascii="Times New Roman" w:hAnsi="Times New Roman" w:cs="Times New Roman"/>
          <w:sz w:val="24"/>
          <w:szCs w:val="24"/>
        </w:rPr>
        <w:t>Germany”</w:t>
      </w:r>
      <w:r>
        <w:rPr>
          <w:rFonts w:ascii="Times New Roman" w:hAnsi="Times New Roman" w:cs="Times New Roman"/>
          <w:sz w:val="24"/>
          <w:szCs w:val="24"/>
        </w:rPr>
        <w:t xml:space="preserve"> An article providing an overview of the country. </w:t>
      </w:r>
    </w:p>
    <w:p w:rsidR="00770CAC" w:rsidRDefault="00770CAC" w:rsidP="00FB5EE3">
      <w:pPr>
        <w:rPr>
          <w:rFonts w:ascii="Times New Roman" w:hAnsi="Times New Roman" w:cs="Times New Roman"/>
          <w:sz w:val="24"/>
          <w:szCs w:val="24"/>
        </w:rPr>
      </w:pPr>
      <w:r w:rsidRPr="00770CAC">
        <w:rPr>
          <w:rFonts w:ascii="Times New Roman" w:hAnsi="Times New Roman" w:cs="Times New Roman"/>
          <w:sz w:val="24"/>
          <w:szCs w:val="24"/>
        </w:rPr>
        <w:t xml:space="preserve"> </w:t>
      </w:r>
      <w:hyperlink r:id="rId4" w:history="1">
        <w:r w:rsidRPr="00BF26A6">
          <w:rPr>
            <w:rStyle w:val="Hyperlink"/>
            <w:rFonts w:ascii="Times New Roman" w:hAnsi="Times New Roman" w:cs="Times New Roman"/>
            <w:sz w:val="24"/>
            <w:szCs w:val="24"/>
          </w:rPr>
          <w:t>https://www.yatra.com/international-tourism/germany</w:t>
        </w:r>
      </w:hyperlink>
      <w:r>
        <w:rPr>
          <w:rFonts w:ascii="Times New Roman" w:hAnsi="Times New Roman" w:cs="Times New Roman"/>
          <w:sz w:val="24"/>
          <w:szCs w:val="24"/>
        </w:rPr>
        <w:t xml:space="preserve"> </w:t>
      </w:r>
    </w:p>
    <w:p w:rsidR="00770CAC" w:rsidRDefault="00770CAC" w:rsidP="00FB5EE3">
      <w:pPr>
        <w:rPr>
          <w:rFonts w:ascii="Times New Roman" w:hAnsi="Times New Roman" w:cs="Times New Roman"/>
          <w:sz w:val="24"/>
          <w:szCs w:val="24"/>
        </w:rPr>
      </w:pPr>
      <w:r w:rsidRPr="00770CAC">
        <w:rPr>
          <w:rFonts w:ascii="Times New Roman" w:hAnsi="Times New Roman" w:cs="Times New Roman"/>
          <w:b/>
          <w:sz w:val="24"/>
          <w:szCs w:val="24"/>
          <w:u w:val="single"/>
        </w:rPr>
        <w:t>Source B:</w:t>
      </w:r>
      <w:r>
        <w:rPr>
          <w:rFonts w:ascii="Times New Roman" w:hAnsi="Times New Roman" w:cs="Times New Roman"/>
          <w:sz w:val="24"/>
          <w:szCs w:val="24"/>
        </w:rPr>
        <w:t xml:space="preserve"> “Welcome to the travel destination Germany” An interactive website detailing the tourist destinations in Germany and what you need to know when traveling to Germany. </w:t>
      </w:r>
    </w:p>
    <w:p w:rsidR="00770CAC" w:rsidRDefault="00770CAC" w:rsidP="00FB5EE3">
      <w:pPr>
        <w:rPr>
          <w:rFonts w:ascii="Times New Roman" w:hAnsi="Times New Roman" w:cs="Times New Roman"/>
          <w:sz w:val="24"/>
          <w:szCs w:val="24"/>
        </w:rPr>
      </w:pPr>
      <w:hyperlink r:id="rId5" w:history="1">
        <w:r w:rsidRPr="00BF26A6">
          <w:rPr>
            <w:rStyle w:val="Hyperlink"/>
            <w:rFonts w:ascii="Times New Roman" w:hAnsi="Times New Roman" w:cs="Times New Roman"/>
            <w:sz w:val="24"/>
            <w:szCs w:val="24"/>
          </w:rPr>
          <w:t>http://www.germany.travel/en/index.html</w:t>
        </w:r>
      </w:hyperlink>
    </w:p>
    <w:p w:rsidR="00770CAC" w:rsidRDefault="00770CAC" w:rsidP="00FB5EE3">
      <w:pPr>
        <w:rPr>
          <w:rFonts w:ascii="Times New Roman" w:hAnsi="Times New Roman" w:cs="Times New Roman"/>
          <w:sz w:val="24"/>
          <w:szCs w:val="24"/>
        </w:rPr>
      </w:pPr>
    </w:p>
    <w:p w:rsidR="00770CAC" w:rsidRPr="00770CAC" w:rsidRDefault="00770CAC" w:rsidP="00FB5EE3">
      <w:pPr>
        <w:rPr>
          <w:rFonts w:ascii="Times New Roman" w:hAnsi="Times New Roman" w:cs="Times New Roman"/>
          <w:b/>
          <w:sz w:val="24"/>
          <w:szCs w:val="24"/>
          <w:u w:val="single"/>
        </w:rPr>
      </w:pPr>
      <w:r w:rsidRPr="00770CAC">
        <w:rPr>
          <w:rFonts w:ascii="Times New Roman" w:hAnsi="Times New Roman" w:cs="Times New Roman"/>
          <w:b/>
          <w:sz w:val="24"/>
          <w:szCs w:val="24"/>
          <w:u w:val="single"/>
        </w:rPr>
        <w:t>Austria</w:t>
      </w:r>
    </w:p>
    <w:p w:rsidR="00770CAC" w:rsidRDefault="00770CAC" w:rsidP="00FB5EE3">
      <w:pPr>
        <w:rPr>
          <w:rFonts w:ascii="Times New Roman" w:hAnsi="Times New Roman" w:cs="Times New Roman"/>
          <w:sz w:val="24"/>
          <w:szCs w:val="24"/>
        </w:rPr>
      </w:pPr>
      <w:r w:rsidRPr="00770CAC">
        <w:rPr>
          <w:rFonts w:ascii="Times New Roman" w:hAnsi="Times New Roman" w:cs="Times New Roman"/>
          <w:b/>
          <w:sz w:val="24"/>
          <w:szCs w:val="24"/>
          <w:u w:val="single"/>
        </w:rPr>
        <w:t>Source C:</w:t>
      </w:r>
      <w:r>
        <w:rPr>
          <w:rFonts w:ascii="Times New Roman" w:hAnsi="Times New Roman" w:cs="Times New Roman"/>
          <w:sz w:val="24"/>
          <w:szCs w:val="24"/>
        </w:rPr>
        <w:t xml:space="preserve"> “A Country Guide to Austria.” An article providing an overview of the country. </w:t>
      </w:r>
      <w:hyperlink r:id="rId6" w:history="1">
        <w:r w:rsidRPr="00BF26A6">
          <w:rPr>
            <w:rStyle w:val="Hyperlink"/>
            <w:rFonts w:ascii="Times New Roman" w:hAnsi="Times New Roman" w:cs="Times New Roman"/>
            <w:sz w:val="24"/>
            <w:szCs w:val="24"/>
          </w:rPr>
          <w:t>https://www.yatra.com/international-tourism/austria</w:t>
        </w:r>
      </w:hyperlink>
      <w:r>
        <w:rPr>
          <w:rFonts w:ascii="Times New Roman" w:hAnsi="Times New Roman" w:cs="Times New Roman"/>
          <w:sz w:val="24"/>
          <w:szCs w:val="24"/>
        </w:rPr>
        <w:t xml:space="preserve"> </w:t>
      </w:r>
    </w:p>
    <w:p w:rsidR="00770CAC" w:rsidRDefault="00770CAC" w:rsidP="00FB5EE3">
      <w:pPr>
        <w:rPr>
          <w:rFonts w:ascii="Times New Roman" w:hAnsi="Times New Roman" w:cs="Times New Roman"/>
          <w:sz w:val="24"/>
          <w:szCs w:val="24"/>
        </w:rPr>
      </w:pPr>
      <w:r w:rsidRPr="00770CAC">
        <w:rPr>
          <w:rFonts w:ascii="Times New Roman" w:hAnsi="Times New Roman" w:cs="Times New Roman"/>
          <w:b/>
          <w:sz w:val="24"/>
          <w:szCs w:val="24"/>
          <w:u w:val="single"/>
        </w:rPr>
        <w:t>Source D:</w:t>
      </w:r>
      <w:r>
        <w:rPr>
          <w:rFonts w:ascii="Times New Roman" w:hAnsi="Times New Roman" w:cs="Times New Roman"/>
          <w:sz w:val="24"/>
          <w:szCs w:val="24"/>
        </w:rPr>
        <w:t xml:space="preserve"> “Journeys through Austria” An interactive website sponsored by the tourism industry in Austria. </w:t>
      </w:r>
    </w:p>
    <w:p w:rsidR="00770CAC" w:rsidRDefault="00770CAC" w:rsidP="00FB5EE3">
      <w:pPr>
        <w:rPr>
          <w:rFonts w:ascii="Times New Roman" w:hAnsi="Times New Roman" w:cs="Times New Roman"/>
          <w:sz w:val="24"/>
          <w:szCs w:val="24"/>
        </w:rPr>
      </w:pPr>
      <w:hyperlink r:id="rId7" w:history="1">
        <w:r w:rsidRPr="00BF26A6">
          <w:rPr>
            <w:rStyle w:val="Hyperlink"/>
            <w:rFonts w:ascii="Times New Roman" w:hAnsi="Times New Roman" w:cs="Times New Roman"/>
            <w:sz w:val="24"/>
            <w:szCs w:val="24"/>
          </w:rPr>
          <w:t>https://www.yatra.com/international-tourism/austria</w:t>
        </w:r>
      </w:hyperlink>
      <w:r>
        <w:rPr>
          <w:rFonts w:ascii="Times New Roman" w:hAnsi="Times New Roman" w:cs="Times New Roman"/>
          <w:sz w:val="24"/>
          <w:szCs w:val="24"/>
        </w:rPr>
        <w:t xml:space="preserve"> </w:t>
      </w:r>
    </w:p>
    <w:p w:rsidR="00770CAC" w:rsidRDefault="00770CAC" w:rsidP="00FB5EE3">
      <w:pPr>
        <w:rPr>
          <w:rFonts w:ascii="Times New Roman" w:hAnsi="Times New Roman" w:cs="Times New Roman"/>
          <w:sz w:val="24"/>
          <w:szCs w:val="24"/>
        </w:rPr>
      </w:pPr>
    </w:p>
    <w:p w:rsidR="00770CAC" w:rsidRPr="00770CAC" w:rsidRDefault="00770CAC" w:rsidP="00FB5EE3">
      <w:pPr>
        <w:rPr>
          <w:rFonts w:ascii="Times New Roman" w:hAnsi="Times New Roman" w:cs="Times New Roman"/>
          <w:b/>
          <w:sz w:val="24"/>
          <w:szCs w:val="24"/>
          <w:u w:val="single"/>
        </w:rPr>
      </w:pPr>
      <w:r w:rsidRPr="00770CAC">
        <w:rPr>
          <w:rFonts w:ascii="Times New Roman" w:hAnsi="Times New Roman" w:cs="Times New Roman"/>
          <w:b/>
          <w:sz w:val="24"/>
          <w:szCs w:val="24"/>
          <w:u w:val="single"/>
        </w:rPr>
        <w:t>Switzerland</w:t>
      </w:r>
    </w:p>
    <w:p w:rsidR="00770CAC" w:rsidRDefault="00770CAC" w:rsidP="00FB5EE3">
      <w:pPr>
        <w:rPr>
          <w:rFonts w:ascii="Times New Roman" w:hAnsi="Times New Roman" w:cs="Times New Roman"/>
          <w:sz w:val="24"/>
          <w:szCs w:val="24"/>
        </w:rPr>
      </w:pPr>
      <w:r w:rsidRPr="00770CAC">
        <w:rPr>
          <w:rFonts w:ascii="Times New Roman" w:hAnsi="Times New Roman" w:cs="Times New Roman"/>
          <w:b/>
          <w:sz w:val="24"/>
          <w:szCs w:val="24"/>
          <w:u w:val="single"/>
        </w:rPr>
        <w:t>Source E:</w:t>
      </w:r>
      <w:r>
        <w:rPr>
          <w:rFonts w:ascii="Times New Roman" w:hAnsi="Times New Roman" w:cs="Times New Roman"/>
          <w:sz w:val="24"/>
          <w:szCs w:val="24"/>
        </w:rPr>
        <w:t xml:space="preserve"> “A Country Guide to Switzerland” An article providing an overview of the country. </w:t>
      </w:r>
    </w:p>
    <w:p w:rsidR="00770CAC" w:rsidRDefault="00770CAC" w:rsidP="00FB5EE3">
      <w:pPr>
        <w:rPr>
          <w:rFonts w:ascii="Times New Roman" w:hAnsi="Times New Roman" w:cs="Times New Roman"/>
          <w:sz w:val="24"/>
          <w:szCs w:val="24"/>
        </w:rPr>
      </w:pPr>
      <w:hyperlink r:id="rId8" w:history="1">
        <w:r w:rsidRPr="00BF26A6">
          <w:rPr>
            <w:rStyle w:val="Hyperlink"/>
            <w:rFonts w:ascii="Times New Roman" w:hAnsi="Times New Roman" w:cs="Times New Roman"/>
            <w:sz w:val="24"/>
            <w:szCs w:val="24"/>
          </w:rPr>
          <w:t>https://www.yatra.com/international-tourism/switzerland</w:t>
        </w:r>
      </w:hyperlink>
      <w:r>
        <w:rPr>
          <w:rFonts w:ascii="Times New Roman" w:hAnsi="Times New Roman" w:cs="Times New Roman"/>
          <w:sz w:val="24"/>
          <w:szCs w:val="24"/>
        </w:rPr>
        <w:t xml:space="preserve"> </w:t>
      </w:r>
    </w:p>
    <w:p w:rsidR="00770CAC" w:rsidRDefault="00770CAC" w:rsidP="00FB5EE3">
      <w:pPr>
        <w:rPr>
          <w:rFonts w:ascii="Times New Roman" w:hAnsi="Times New Roman" w:cs="Times New Roman"/>
          <w:sz w:val="24"/>
          <w:szCs w:val="24"/>
        </w:rPr>
      </w:pPr>
      <w:r w:rsidRPr="002F0C77">
        <w:rPr>
          <w:rFonts w:ascii="Times New Roman" w:hAnsi="Times New Roman" w:cs="Times New Roman"/>
          <w:b/>
          <w:sz w:val="24"/>
          <w:szCs w:val="24"/>
          <w:u w:val="single"/>
        </w:rPr>
        <w:t>Source F:</w:t>
      </w:r>
      <w:r>
        <w:rPr>
          <w:rFonts w:ascii="Times New Roman" w:hAnsi="Times New Roman" w:cs="Times New Roman"/>
          <w:sz w:val="24"/>
          <w:szCs w:val="24"/>
        </w:rPr>
        <w:t xml:space="preserve"> “Top Attractions in Switzerland” A website sponsored by the tourism industry in Switzerland. </w:t>
      </w:r>
    </w:p>
    <w:p w:rsidR="00770CAC" w:rsidRDefault="00770CAC" w:rsidP="00FB5EE3">
      <w:pPr>
        <w:rPr>
          <w:rFonts w:ascii="Times New Roman" w:hAnsi="Times New Roman" w:cs="Times New Roman"/>
          <w:sz w:val="24"/>
          <w:szCs w:val="24"/>
        </w:rPr>
      </w:pPr>
      <w:hyperlink r:id="rId9" w:history="1">
        <w:r w:rsidRPr="00BF26A6">
          <w:rPr>
            <w:rStyle w:val="Hyperlink"/>
            <w:rFonts w:ascii="Times New Roman" w:hAnsi="Times New Roman" w:cs="Times New Roman"/>
            <w:sz w:val="24"/>
            <w:szCs w:val="24"/>
          </w:rPr>
          <w:t>https://www.myswitzerland.com/en-us/top-attractions.html</w:t>
        </w:r>
      </w:hyperlink>
      <w:r>
        <w:rPr>
          <w:rFonts w:ascii="Times New Roman" w:hAnsi="Times New Roman" w:cs="Times New Roman"/>
          <w:sz w:val="24"/>
          <w:szCs w:val="24"/>
        </w:rPr>
        <w:t xml:space="preserve"> </w:t>
      </w:r>
    </w:p>
    <w:p w:rsidR="002F0C77" w:rsidRDefault="002F0C77" w:rsidP="00FB5EE3">
      <w:pPr>
        <w:rPr>
          <w:rFonts w:ascii="Times New Roman" w:hAnsi="Times New Roman" w:cs="Times New Roman"/>
          <w:sz w:val="24"/>
          <w:szCs w:val="24"/>
        </w:rPr>
      </w:pPr>
    </w:p>
    <w:p w:rsidR="002F0C77" w:rsidRPr="002F0C77" w:rsidRDefault="002F0C77" w:rsidP="00FB5EE3">
      <w:pPr>
        <w:rPr>
          <w:rFonts w:ascii="Times New Roman" w:hAnsi="Times New Roman" w:cs="Times New Roman"/>
          <w:b/>
          <w:sz w:val="24"/>
          <w:szCs w:val="24"/>
          <w:u w:val="single"/>
        </w:rPr>
      </w:pPr>
      <w:proofErr w:type="spellStart"/>
      <w:r w:rsidRPr="002F0C77">
        <w:rPr>
          <w:rFonts w:ascii="Times New Roman" w:hAnsi="Times New Roman" w:cs="Times New Roman"/>
          <w:b/>
          <w:sz w:val="24"/>
          <w:szCs w:val="24"/>
          <w:u w:val="single"/>
        </w:rPr>
        <w:t>Leichtenstein</w:t>
      </w:r>
      <w:proofErr w:type="spellEnd"/>
    </w:p>
    <w:p w:rsidR="002F0C77" w:rsidRDefault="002F0C77" w:rsidP="00FB5EE3">
      <w:pPr>
        <w:rPr>
          <w:rFonts w:ascii="Times New Roman" w:hAnsi="Times New Roman" w:cs="Times New Roman"/>
          <w:sz w:val="24"/>
          <w:szCs w:val="24"/>
        </w:rPr>
      </w:pPr>
      <w:r w:rsidRPr="002F0C77">
        <w:rPr>
          <w:rFonts w:ascii="Times New Roman" w:hAnsi="Times New Roman" w:cs="Times New Roman"/>
          <w:b/>
          <w:sz w:val="24"/>
          <w:szCs w:val="24"/>
          <w:u w:val="single"/>
        </w:rPr>
        <w:t>Source G:</w:t>
      </w:r>
      <w:r>
        <w:rPr>
          <w:rFonts w:ascii="Times New Roman" w:hAnsi="Times New Roman" w:cs="Times New Roman"/>
          <w:sz w:val="24"/>
          <w:szCs w:val="24"/>
        </w:rPr>
        <w:t xml:space="preserve"> “Liechtenstein” A website sponsored by the tourism industry in Liechtenstein. </w:t>
      </w:r>
    </w:p>
    <w:p w:rsidR="002F0C77" w:rsidRDefault="002F0C77" w:rsidP="00FB5EE3">
      <w:pPr>
        <w:rPr>
          <w:rFonts w:ascii="Times New Roman" w:hAnsi="Times New Roman" w:cs="Times New Roman"/>
          <w:sz w:val="24"/>
          <w:szCs w:val="24"/>
        </w:rPr>
      </w:pPr>
      <w:hyperlink r:id="rId10" w:history="1">
        <w:r w:rsidRPr="00BF26A6">
          <w:rPr>
            <w:rStyle w:val="Hyperlink"/>
            <w:rFonts w:ascii="Times New Roman" w:hAnsi="Times New Roman" w:cs="Times New Roman"/>
            <w:sz w:val="24"/>
            <w:szCs w:val="24"/>
          </w:rPr>
          <w:t>https://tourismus.li/en/</w:t>
        </w:r>
      </w:hyperlink>
      <w:r>
        <w:rPr>
          <w:rFonts w:ascii="Times New Roman" w:hAnsi="Times New Roman" w:cs="Times New Roman"/>
          <w:sz w:val="24"/>
          <w:szCs w:val="24"/>
        </w:rPr>
        <w:t xml:space="preserve"> </w:t>
      </w:r>
    </w:p>
    <w:p w:rsidR="00770CAC" w:rsidRPr="00770CAC" w:rsidRDefault="00770CAC" w:rsidP="00FB5EE3">
      <w:pPr>
        <w:rPr>
          <w:rFonts w:ascii="Times New Roman" w:hAnsi="Times New Roman" w:cs="Times New Roman"/>
          <w:sz w:val="24"/>
          <w:szCs w:val="24"/>
        </w:rPr>
      </w:pPr>
    </w:p>
    <w:p w:rsidR="002236C2" w:rsidRDefault="002236C2" w:rsidP="00FB5EE3">
      <w:pPr>
        <w:rPr>
          <w:rFonts w:ascii="Times New Roman" w:hAnsi="Times New Roman" w:cs="Times New Roman"/>
          <w:b/>
          <w:sz w:val="24"/>
          <w:szCs w:val="24"/>
          <w:u w:val="single"/>
        </w:rPr>
      </w:pPr>
    </w:p>
    <w:p w:rsidR="00FB5EE3" w:rsidRPr="00FB5EE3" w:rsidRDefault="00FB5EE3" w:rsidP="00FB5EE3">
      <w:pPr>
        <w:rPr>
          <w:rFonts w:ascii="Times New Roman" w:hAnsi="Times New Roman" w:cs="Times New Roman"/>
          <w:b/>
          <w:sz w:val="24"/>
          <w:szCs w:val="24"/>
          <w:u w:val="single"/>
        </w:rPr>
      </w:pPr>
      <w:bookmarkStart w:id="0" w:name="_GoBack"/>
      <w:bookmarkEnd w:id="0"/>
      <w:r w:rsidRPr="00FB5EE3">
        <w:rPr>
          <w:rFonts w:ascii="Times New Roman" w:hAnsi="Times New Roman" w:cs="Times New Roman"/>
          <w:b/>
          <w:sz w:val="24"/>
          <w:szCs w:val="24"/>
          <w:u w:val="single"/>
        </w:rPr>
        <w:t>Day 1</w:t>
      </w:r>
    </w:p>
    <w:p w:rsidR="00FB5EE3" w:rsidRDefault="002F0C77" w:rsidP="00FB5EE3">
      <w:pPr>
        <w:rPr>
          <w:rFonts w:ascii="Times New Roman" w:hAnsi="Times New Roman" w:cs="Times New Roman"/>
          <w:sz w:val="24"/>
          <w:szCs w:val="24"/>
        </w:rPr>
      </w:pPr>
      <w:r>
        <w:rPr>
          <w:rFonts w:ascii="Times New Roman" w:hAnsi="Times New Roman" w:cs="Times New Roman"/>
          <w:sz w:val="24"/>
          <w:szCs w:val="24"/>
        </w:rPr>
        <w:t>Step 1: Read and take notes from</w:t>
      </w:r>
      <w:r w:rsidR="00FB5EE3">
        <w:rPr>
          <w:rFonts w:ascii="Times New Roman" w:hAnsi="Times New Roman" w:cs="Times New Roman"/>
          <w:sz w:val="24"/>
          <w:szCs w:val="24"/>
        </w:rPr>
        <w:t xml:space="preserve"> the articles</w:t>
      </w:r>
      <w:r>
        <w:rPr>
          <w:rFonts w:ascii="Times New Roman" w:hAnsi="Times New Roman" w:cs="Times New Roman"/>
          <w:sz w:val="24"/>
          <w:szCs w:val="24"/>
        </w:rPr>
        <w:t xml:space="preserve"> and websites</w:t>
      </w:r>
      <w:r w:rsidR="00FB5EE3">
        <w:rPr>
          <w:rFonts w:ascii="Times New Roman" w:hAnsi="Times New Roman" w:cs="Times New Roman"/>
          <w:sz w:val="24"/>
          <w:szCs w:val="24"/>
        </w:rPr>
        <w:t>.</w:t>
      </w:r>
      <w:r>
        <w:rPr>
          <w:rFonts w:ascii="Times New Roman" w:hAnsi="Times New Roman" w:cs="Times New Roman"/>
          <w:sz w:val="24"/>
          <w:szCs w:val="24"/>
        </w:rPr>
        <w:t xml:space="preserve"> Be sure to note which website you got your information from!</w:t>
      </w:r>
      <w:r w:rsidR="00FB5EE3">
        <w:rPr>
          <w:rFonts w:ascii="Times New Roman" w:hAnsi="Times New Roman" w:cs="Times New Roman"/>
          <w:sz w:val="24"/>
          <w:szCs w:val="24"/>
        </w:rPr>
        <w:t xml:space="preserve"> </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t xml:space="preserve">Step 2: Form an opinion: </w:t>
      </w:r>
      <w:r w:rsidR="002F0C77">
        <w:rPr>
          <w:rFonts w:ascii="Times New Roman" w:hAnsi="Times New Roman" w:cs="Times New Roman"/>
          <w:sz w:val="24"/>
          <w:szCs w:val="24"/>
        </w:rPr>
        <w:t xml:space="preserve">Which German speaking country should the class visit? </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t xml:space="preserve">Step 3: Complete the pre-writing graphic organizer. </w:t>
      </w:r>
    </w:p>
    <w:p w:rsidR="00FB5EE3" w:rsidRDefault="00FB5EE3" w:rsidP="00FB5EE3">
      <w:pPr>
        <w:rPr>
          <w:rFonts w:ascii="Times New Roman" w:hAnsi="Times New Roman" w:cs="Times New Roman"/>
          <w:sz w:val="24"/>
          <w:szCs w:val="24"/>
        </w:rPr>
      </w:pPr>
    </w:p>
    <w:p w:rsidR="00FB5EE3" w:rsidRPr="00FB5EE3" w:rsidRDefault="00FB5EE3" w:rsidP="00FB5EE3">
      <w:pPr>
        <w:rPr>
          <w:rFonts w:ascii="Times New Roman" w:hAnsi="Times New Roman" w:cs="Times New Roman"/>
          <w:b/>
          <w:sz w:val="24"/>
          <w:szCs w:val="24"/>
          <w:u w:val="single"/>
        </w:rPr>
      </w:pPr>
      <w:r w:rsidRPr="00FB5EE3">
        <w:rPr>
          <w:rFonts w:ascii="Times New Roman" w:hAnsi="Times New Roman" w:cs="Times New Roman"/>
          <w:b/>
          <w:sz w:val="24"/>
          <w:szCs w:val="24"/>
          <w:u w:val="single"/>
        </w:rPr>
        <w:t>Day 2</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t>Step 1: Write your essay.</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t>Step 2: Proofread your essay for mistakes.</w:t>
      </w:r>
    </w:p>
    <w:p w:rsidR="00FB5EE3" w:rsidRDefault="00FB5EE3" w:rsidP="00FB5EE3">
      <w:pPr>
        <w:rPr>
          <w:rFonts w:ascii="Times New Roman" w:hAnsi="Times New Roman" w:cs="Times New Roman"/>
          <w:sz w:val="24"/>
          <w:szCs w:val="24"/>
        </w:rPr>
      </w:pPr>
      <w:r>
        <w:rPr>
          <w:rFonts w:ascii="Times New Roman" w:hAnsi="Times New Roman" w:cs="Times New Roman"/>
          <w:sz w:val="24"/>
          <w:szCs w:val="24"/>
        </w:rPr>
        <w:t xml:space="preserve">Step 3: Correct your essay and turn in your final copy. </w:t>
      </w:r>
    </w:p>
    <w:p w:rsidR="00FB5EE3" w:rsidRPr="00FB5EE3" w:rsidRDefault="00FB5EE3" w:rsidP="00FB5EE3">
      <w:pPr>
        <w:rPr>
          <w:rFonts w:ascii="Times New Roman" w:hAnsi="Times New Roman" w:cs="Times New Roman"/>
          <w:sz w:val="24"/>
          <w:szCs w:val="24"/>
        </w:rPr>
      </w:pPr>
    </w:p>
    <w:p w:rsidR="00FB5EE3" w:rsidRPr="003D4DD9" w:rsidRDefault="00FB5EE3" w:rsidP="00FB5EE3">
      <w:pPr>
        <w:rPr>
          <w:rFonts w:ascii="Times New Roman" w:hAnsi="Times New Roman" w:cs="Times New Roman"/>
          <w:sz w:val="24"/>
          <w:szCs w:val="24"/>
        </w:rPr>
      </w:pPr>
    </w:p>
    <w:p w:rsidR="00FB5EE3" w:rsidRPr="00FB5EE3" w:rsidRDefault="00FB5EE3">
      <w:pPr>
        <w:rPr>
          <w:rFonts w:ascii="Times New Roman" w:hAnsi="Times New Roman" w:cs="Times New Roman"/>
          <w:sz w:val="24"/>
          <w:szCs w:val="24"/>
        </w:rPr>
      </w:pPr>
    </w:p>
    <w:sectPr w:rsidR="00FB5EE3" w:rsidRPr="00FB5EE3" w:rsidSect="00FB5E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E3"/>
    <w:rsid w:val="002236C2"/>
    <w:rsid w:val="002D49F8"/>
    <w:rsid w:val="002D57AF"/>
    <w:rsid w:val="002F0C77"/>
    <w:rsid w:val="00770CAC"/>
    <w:rsid w:val="00DD16DC"/>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C2EE"/>
  <w15:chartTrackingRefBased/>
  <w15:docId w15:val="{F3F46950-C412-4FDB-9F97-12C09772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EE3"/>
    <w:rPr>
      <w:color w:val="0563C1" w:themeColor="hyperlink"/>
      <w:u w:val="single"/>
    </w:rPr>
  </w:style>
  <w:style w:type="character" w:styleId="FollowedHyperlink">
    <w:name w:val="FollowedHyperlink"/>
    <w:basedOn w:val="DefaultParagraphFont"/>
    <w:uiPriority w:val="99"/>
    <w:semiHidden/>
    <w:unhideWhenUsed/>
    <w:rsid w:val="00FB5EE3"/>
    <w:rPr>
      <w:color w:val="954F72" w:themeColor="followedHyperlink"/>
      <w:u w:val="single"/>
    </w:rPr>
  </w:style>
  <w:style w:type="character" w:styleId="UnresolvedMention">
    <w:name w:val="Unresolved Mention"/>
    <w:basedOn w:val="DefaultParagraphFont"/>
    <w:uiPriority w:val="99"/>
    <w:semiHidden/>
    <w:unhideWhenUsed/>
    <w:rsid w:val="00770C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tra.com/international-tourism/switzerland" TargetMode="External"/><Relationship Id="rId3" Type="http://schemas.openxmlformats.org/officeDocument/2006/relationships/webSettings" Target="webSettings.xml"/><Relationship Id="rId7" Type="http://schemas.openxmlformats.org/officeDocument/2006/relationships/hyperlink" Target="https://www.yatra.com/international-tourism/aust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tra.com/international-tourism/austria" TargetMode="External"/><Relationship Id="rId11" Type="http://schemas.openxmlformats.org/officeDocument/2006/relationships/fontTable" Target="fontTable.xml"/><Relationship Id="rId5" Type="http://schemas.openxmlformats.org/officeDocument/2006/relationships/hyperlink" Target="http://www.germany.travel/en/index.html" TargetMode="External"/><Relationship Id="rId10" Type="http://schemas.openxmlformats.org/officeDocument/2006/relationships/hyperlink" Target="https://tourismus.li/en/" TargetMode="External"/><Relationship Id="rId4" Type="http://schemas.openxmlformats.org/officeDocument/2006/relationships/hyperlink" Target="https://www.yatra.com/international-tourism/germany" TargetMode="External"/><Relationship Id="rId9" Type="http://schemas.openxmlformats.org/officeDocument/2006/relationships/hyperlink" Target="https://www.myswitzerland.com/en-us/top-attra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3</cp:revision>
  <dcterms:created xsi:type="dcterms:W3CDTF">2018-09-07T14:55:00Z</dcterms:created>
  <dcterms:modified xsi:type="dcterms:W3CDTF">2018-09-07T14:56:00Z</dcterms:modified>
</cp:coreProperties>
</file>